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6B" w:rsidRPr="006863B9" w:rsidRDefault="0022326B" w:rsidP="0022326B">
      <w:pPr>
        <w:jc w:val="both"/>
        <w:rPr>
          <w:b/>
          <w:sz w:val="22"/>
          <w:szCs w:val="22"/>
        </w:rPr>
      </w:pPr>
      <w:r w:rsidRPr="006863B9">
        <w:rPr>
          <w:b/>
          <w:sz w:val="22"/>
          <w:szCs w:val="22"/>
        </w:rP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зборах.</w:t>
      </w:r>
    </w:p>
    <w:p w:rsidR="0022326B" w:rsidRPr="006863B9" w:rsidRDefault="0022326B" w:rsidP="0022326B">
      <w:pPr>
        <w:jc w:val="both"/>
        <w:rPr>
          <w:sz w:val="22"/>
          <w:szCs w:val="22"/>
        </w:rPr>
      </w:pPr>
    </w:p>
    <w:p w:rsidR="006863B9" w:rsidRPr="006863B9" w:rsidRDefault="0022326B" w:rsidP="006863B9">
      <w:pPr>
        <w:jc w:val="both"/>
        <w:rPr>
          <w:sz w:val="22"/>
          <w:szCs w:val="22"/>
        </w:rPr>
      </w:pPr>
      <w:r w:rsidRPr="006863B9">
        <w:rPr>
          <w:sz w:val="22"/>
          <w:szCs w:val="22"/>
        </w:rPr>
        <w:t xml:space="preserve">Станом на </w:t>
      </w:r>
      <w:r w:rsidR="006863B9" w:rsidRPr="006863B9">
        <w:rPr>
          <w:sz w:val="22"/>
          <w:szCs w:val="22"/>
        </w:rPr>
        <w:t>19.04.</w:t>
      </w:r>
      <w:r w:rsidRPr="006863B9">
        <w:rPr>
          <w:sz w:val="22"/>
          <w:szCs w:val="22"/>
        </w:rPr>
        <w:t>202</w:t>
      </w:r>
      <w:r w:rsidR="00752B62" w:rsidRPr="006863B9">
        <w:rPr>
          <w:sz w:val="22"/>
          <w:szCs w:val="22"/>
        </w:rPr>
        <w:t>1</w:t>
      </w:r>
      <w:r w:rsidRPr="006863B9">
        <w:rPr>
          <w:sz w:val="22"/>
          <w:szCs w:val="22"/>
        </w:rPr>
        <w:t xml:space="preserve"> року (дата складання переліку акціонерів, які мають право на участь у загальних зборах) </w:t>
      </w:r>
      <w:r w:rsidR="006863B9" w:rsidRPr="006863B9">
        <w:rPr>
          <w:sz w:val="22"/>
          <w:szCs w:val="22"/>
        </w:rPr>
        <w:t xml:space="preserve">загальна кількість акцій  ПРИВАТНОГО АКЦІОНЕРНОГО ТОВАРИСТВА </w:t>
      </w:r>
      <w:r w:rsidR="006863B9" w:rsidRPr="006863B9">
        <w:rPr>
          <w:b/>
          <w:caps/>
          <w:sz w:val="22"/>
          <w:szCs w:val="22"/>
        </w:rPr>
        <w:t>«</w:t>
      </w:r>
      <w:r w:rsidR="006863B9" w:rsidRPr="006863B9">
        <w:rPr>
          <w:sz w:val="22"/>
          <w:szCs w:val="22"/>
        </w:rPr>
        <w:t xml:space="preserve">ЛАДИЖИНСЬКИЙ РЕМОНТНО-МЕХАНІЧНИЙ ЗАВОД» становить </w:t>
      </w:r>
      <w:r w:rsidR="006863B9" w:rsidRPr="006863B9">
        <w:rPr>
          <w:color w:val="000000"/>
          <w:sz w:val="22"/>
          <w:szCs w:val="22"/>
        </w:rPr>
        <w:t>1 252 000</w:t>
      </w:r>
      <w:r w:rsidR="006863B9" w:rsidRPr="006863B9">
        <w:rPr>
          <w:sz w:val="22"/>
          <w:szCs w:val="22"/>
        </w:rPr>
        <w:t xml:space="preserve"> (один мільйон двісті п’ятдесят д</w:t>
      </w:r>
      <w:bookmarkStart w:id="0" w:name="_GoBack"/>
      <w:bookmarkEnd w:id="0"/>
      <w:r w:rsidR="006863B9" w:rsidRPr="006863B9">
        <w:rPr>
          <w:sz w:val="22"/>
          <w:szCs w:val="22"/>
        </w:rPr>
        <w:t xml:space="preserve">ві тисячі) штук простих іменних акцій номінальною вартістю </w:t>
      </w:r>
      <w:r w:rsidR="006863B9" w:rsidRPr="006863B9">
        <w:rPr>
          <w:sz w:val="22"/>
          <w:szCs w:val="22"/>
          <w:lang w:val="ru-RU"/>
        </w:rPr>
        <w:t>0,25</w:t>
      </w:r>
      <w:r w:rsidR="006863B9" w:rsidRPr="006863B9">
        <w:rPr>
          <w:sz w:val="22"/>
          <w:szCs w:val="22"/>
        </w:rPr>
        <w:t xml:space="preserve"> гривень (одна гривня </w:t>
      </w:r>
      <w:r w:rsidR="006863B9" w:rsidRPr="006863B9">
        <w:rPr>
          <w:sz w:val="22"/>
          <w:szCs w:val="22"/>
          <w:lang w:val="ru-RU"/>
        </w:rPr>
        <w:t>25</w:t>
      </w:r>
      <w:r w:rsidR="006863B9" w:rsidRPr="006863B9">
        <w:rPr>
          <w:sz w:val="22"/>
          <w:szCs w:val="22"/>
        </w:rPr>
        <w:t xml:space="preserve"> копійок) кожна.</w:t>
      </w:r>
    </w:p>
    <w:p w:rsidR="006863B9" w:rsidRPr="006863B9" w:rsidRDefault="006863B9" w:rsidP="006863B9">
      <w:pPr>
        <w:jc w:val="both"/>
        <w:rPr>
          <w:sz w:val="22"/>
          <w:szCs w:val="22"/>
        </w:rPr>
      </w:pPr>
      <w:r w:rsidRPr="006863B9">
        <w:rPr>
          <w:sz w:val="22"/>
          <w:szCs w:val="22"/>
        </w:rPr>
        <w:t xml:space="preserve">Загальна кількість голосуючих акцій становить </w:t>
      </w:r>
      <w:r w:rsidRPr="006863B9">
        <w:rPr>
          <w:color w:val="000000"/>
          <w:sz w:val="22"/>
          <w:szCs w:val="22"/>
        </w:rPr>
        <w:t>835 120</w:t>
      </w:r>
      <w:r w:rsidRPr="006863B9">
        <w:rPr>
          <w:sz w:val="22"/>
          <w:szCs w:val="22"/>
        </w:rPr>
        <w:t xml:space="preserve"> (вісімсот тридцять п’ять тисяч  сто двадцять) </w:t>
      </w:r>
      <w:r w:rsidRPr="006863B9">
        <w:rPr>
          <w:color w:val="000000"/>
          <w:sz w:val="22"/>
          <w:szCs w:val="22"/>
        </w:rPr>
        <w:t>штук.</w:t>
      </w:r>
    </w:p>
    <w:p w:rsidR="00BD4C3C" w:rsidRPr="00676CB3" w:rsidRDefault="00BD4C3C" w:rsidP="006863B9">
      <w:pPr>
        <w:jc w:val="both"/>
      </w:pPr>
    </w:p>
    <w:sectPr w:rsidR="00BD4C3C" w:rsidRPr="0067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2326B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81875"/>
    <w:rsid w:val="005C3DA8"/>
    <w:rsid w:val="005D33F2"/>
    <w:rsid w:val="00676CB3"/>
    <w:rsid w:val="006863B9"/>
    <w:rsid w:val="006D4B9B"/>
    <w:rsid w:val="006E5357"/>
    <w:rsid w:val="007009CB"/>
    <w:rsid w:val="00752B62"/>
    <w:rsid w:val="007771F4"/>
    <w:rsid w:val="007B71BB"/>
    <w:rsid w:val="007D63F6"/>
    <w:rsid w:val="007F5812"/>
    <w:rsid w:val="008010AF"/>
    <w:rsid w:val="00841AB9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92BCD"/>
    <w:rsid w:val="009C4EE1"/>
    <w:rsid w:val="00A16261"/>
    <w:rsid w:val="00A16F3E"/>
    <w:rsid w:val="00A72E9F"/>
    <w:rsid w:val="00AC0D89"/>
    <w:rsid w:val="00AE3759"/>
    <w:rsid w:val="00B44FDB"/>
    <w:rsid w:val="00B468BD"/>
    <w:rsid w:val="00B579F9"/>
    <w:rsid w:val="00BC64A6"/>
    <w:rsid w:val="00BD4C3C"/>
    <w:rsid w:val="00BE30C2"/>
    <w:rsid w:val="00C6076F"/>
    <w:rsid w:val="00CB4240"/>
    <w:rsid w:val="00D01392"/>
    <w:rsid w:val="00DA5316"/>
    <w:rsid w:val="00DB1119"/>
    <w:rsid w:val="00DE19F2"/>
    <w:rsid w:val="00DF5300"/>
    <w:rsid w:val="00E07ED7"/>
    <w:rsid w:val="00E45E51"/>
    <w:rsid w:val="00EE21DB"/>
    <w:rsid w:val="00F32DCD"/>
    <w:rsid w:val="00F54DF3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2018-03-01T11:01:00Z</dcterms:created>
  <dcterms:modified xsi:type="dcterms:W3CDTF">2021-03-09T09:32:00Z</dcterms:modified>
</cp:coreProperties>
</file>