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23164A">
      <w:pPr>
        <w:widowControl w:val="0"/>
        <w:autoSpaceDE w:val="0"/>
        <w:autoSpaceDN w:val="0"/>
        <w:adjustRightInd w:val="0"/>
        <w:spacing w:after="0" w:line="240" w:lineRule="auto"/>
        <w:jc w:val="center"/>
        <w:rPr>
          <w:rFonts w:ascii="Times New Roman CYR" w:hAnsi="Times New Roman CYR" w:cs="Times New Roman CYR"/>
          <w:sz w:val="28"/>
          <w:szCs w:val="28"/>
        </w:rPr>
      </w:pPr>
      <w:bookmarkStart w:id="0" w:name="_GoBack"/>
      <w:bookmarkEnd w:id="0"/>
      <w:r>
        <w:rPr>
          <w:rFonts w:ascii="Times New Roman CYR" w:hAnsi="Times New Roman CYR" w:cs="Times New Roman CYR"/>
          <w:b/>
          <w:bCs/>
          <w:sz w:val="28"/>
          <w:szCs w:val="28"/>
        </w:rPr>
        <w:t>Титульний аркуш</w:t>
      </w:r>
    </w:p>
    <w:p w:rsidR="00000000" w:rsidRDefault="0023164A">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08.04.2026</w:t>
            </w:r>
          </w:p>
        </w:tc>
      </w:tr>
      <w:tr w:rsidR="00000000">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300"/>
        </w:trPr>
        <w:tc>
          <w:tcPr>
            <w:tcW w:w="5230" w:type="dxa"/>
            <w:tcBorders>
              <w:top w:val="nil"/>
              <w:left w:val="nil"/>
              <w:bottom w:val="nil"/>
              <w:right w:val="nil"/>
            </w:tcBorders>
            <w:vAlign w:val="bottom"/>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000000" w:rsidRDefault="0023164A">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tblPrEx>
          <w:tblCellMar>
            <w:top w:w="0" w:type="dxa"/>
            <w:bottom w:w="0" w:type="dxa"/>
          </w:tblCellMar>
        </w:tblPrEx>
        <w:trPr>
          <w:trHeight w:val="300"/>
        </w:trPr>
        <w:tc>
          <w:tcPr>
            <w:tcW w:w="10465" w:type="dxa"/>
            <w:tcBorders>
              <w:top w:val="nil"/>
              <w:left w:val="nil"/>
              <w:bottom w:val="nil"/>
              <w:right w:val="nil"/>
            </w:tcBorders>
            <w:vAlign w:val="bottom"/>
          </w:tcPr>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Шайдюк Сергiй Васильович</w:t>
            </w:r>
          </w:p>
        </w:tc>
      </w:tr>
      <w:tr w:rsidR="00000000">
        <w:tblPrEx>
          <w:tblCellMar>
            <w:top w:w="0" w:type="dxa"/>
            <w:bottom w:w="0" w:type="dxa"/>
          </w:tblCellMar>
        </w:tblPrEx>
        <w:trPr>
          <w:trHeight w:val="200"/>
        </w:trPr>
        <w:tc>
          <w:tcPr>
            <w:tcW w:w="3415" w:type="dxa"/>
            <w:tcBorders>
              <w:top w:val="nil"/>
              <w:left w:val="nil"/>
              <w:bottom w:val="nil"/>
              <w:right w:val="nil"/>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w:t>
            </w:r>
            <w:r>
              <w:rPr>
                <w:rFonts w:ascii="Times New Roman CYR" w:hAnsi="Times New Roman CYR" w:cs="Times New Roman CYR"/>
                <w:sz w:val="20"/>
                <w:szCs w:val="20"/>
              </w:rPr>
              <w:t>и)</w:t>
            </w:r>
          </w:p>
        </w:tc>
      </w:tr>
    </w:tbl>
    <w:p w:rsidR="00000000" w:rsidRDefault="0023164A">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23164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000000" w:rsidRDefault="0023164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"ЛАДИЖИНСЬКИЙ РЕМОНТНО-МЕХАНIЧНИЙ ЗАВОД" (13311061)</w:t>
      </w:r>
    </w:p>
    <w:p w:rsidR="00000000" w:rsidRDefault="0023164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2025 рік</w:t>
      </w:r>
    </w:p>
    <w:p w:rsidR="00000000" w:rsidRDefault="0023164A">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08.04.2026, Затвердити рiчну iнформацiю за 2025 рiк, розмiстити на власному сайтi та подати до НКЦПФР.</w:t>
      </w:r>
    </w:p>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w:t>
      </w:r>
      <w:r>
        <w:rPr>
          <w:rFonts w:ascii="Times New Roman CYR" w:hAnsi="Times New Roman CYR" w:cs="Times New Roman CYR"/>
          <w:sz w:val="24"/>
          <w:szCs w:val="24"/>
        </w:rPr>
        <w:t>вна установа "Агентство з розвитку iнфраструктури фондового ринку України", 21676262, Україна, DR/00001/APA</w:t>
      </w:r>
    </w:p>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w:t>
      </w:r>
      <w:r>
        <w:rPr>
          <w:rFonts w:ascii="Times New Roman CYR" w:hAnsi="Times New Roman CYR" w:cs="Times New Roman CYR"/>
          <w:sz w:val="24"/>
          <w:szCs w:val="24"/>
        </w:rPr>
        <w:t xml:space="preserve"> з розвитку iнфраструктури фондового ринку України", 21676262, Україна, DR/00002/ARM</w:t>
      </w:r>
    </w:p>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tblPrEx>
          <w:tblCellMar>
            <w:top w:w="0" w:type="dxa"/>
            <w:bottom w:w="0" w:type="dxa"/>
          </w:tblCellMar>
        </w:tblPrEx>
        <w:trPr>
          <w:trHeight w:val="300"/>
        </w:trPr>
        <w:tc>
          <w:tcPr>
            <w:tcW w:w="3415" w:type="dxa"/>
            <w:vMerge w:val="restart"/>
            <w:tcBorders>
              <w:top w:val="nil"/>
              <w:left w:val="nil"/>
              <w:bottom w:val="nil"/>
              <w:right w:val="nil"/>
            </w:tcBorders>
          </w:tcPr>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www.ladizrmz.pat.ua</w:t>
            </w:r>
          </w:p>
        </w:tc>
        <w:tc>
          <w:tcPr>
            <w:tcW w:w="1885" w:type="dxa"/>
            <w:tcBorders>
              <w:top w:val="nil"/>
              <w:left w:val="nil"/>
              <w:bottom w:val="single" w:sz="6" w:space="0" w:color="auto"/>
              <w:right w:val="nil"/>
            </w:tcBorders>
            <w:vAlign w:val="bottom"/>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08.04.2026</w:t>
            </w:r>
          </w:p>
        </w:tc>
      </w:tr>
      <w:tr w:rsidR="00000000">
        <w:tblPrEx>
          <w:tblCellMar>
            <w:top w:w="0" w:type="dxa"/>
            <w:bottom w:w="0" w:type="dxa"/>
          </w:tblCellMar>
        </w:tblPrEx>
        <w:trPr>
          <w:trHeight w:val="300"/>
        </w:trPr>
        <w:tc>
          <w:tcPr>
            <w:tcW w:w="3415" w:type="dxa"/>
            <w:vMerge/>
            <w:tcBorders>
              <w:top w:val="nil"/>
              <w:left w:val="nil"/>
              <w:bottom w:val="nil"/>
              <w:right w:val="nil"/>
            </w:tcBorders>
          </w:tcPr>
          <w:p w:rsidR="00000000" w:rsidRDefault="0023164A">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000000" w:rsidRDefault="0023164A">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570" w:right="720" w:bottom="570" w:left="720" w:header="720" w:footer="720" w:gutter="0"/>
          <w:cols w:space="720"/>
          <w:noEndnote/>
        </w:sectPr>
      </w:pPr>
    </w:p>
    <w:p w:rsidR="00000000" w:rsidRDefault="0023164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Згiдно "Положення про розкриття iнформацiї емiтентами цiнних паперiв, а також особами, якi надають забезпечення за такими цiнними паперами" Приватне акцiонерне товариство не зобов'язано розкривати таку регулярну рiчну iнформацiю: </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iнформацiю щодо посад</w:t>
      </w:r>
      <w:r>
        <w:rPr>
          <w:rFonts w:ascii="Times New Roman CYR" w:hAnsi="Times New Roman CYR" w:cs="Times New Roman CYR"/>
          <w:sz w:val="24"/>
          <w:szCs w:val="24"/>
        </w:rPr>
        <w:t>и корпоративного секретаря;</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iнформацiя щодо володiння посадовими особами акцiями емiтента</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iнформацiю про одержанi лiцензiї на окремi види дiяльностi;</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iнформацiю про будь-якi винагороди або компенсацiї, якi мають бути виплаченi посадовим особам </w:t>
      </w:r>
      <w:r>
        <w:rPr>
          <w:rFonts w:ascii="Times New Roman CYR" w:hAnsi="Times New Roman CYR" w:cs="Times New Roman CYR"/>
          <w:sz w:val="24"/>
          <w:szCs w:val="24"/>
        </w:rPr>
        <w:t>емiтента в разi їх звiльнення;</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iнформацiя про змiну акцiонерiв, яким належать голосуючi акцiї, розмiр пакета яких стає бiльшим, меншим або дорiвнює пороговому значенню пакета акцiй;</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 iнформацiя про змiну осiб, яким належить право голосу за акцiями, </w:t>
      </w:r>
      <w:r>
        <w:rPr>
          <w:rFonts w:ascii="Times New Roman CYR" w:hAnsi="Times New Roman CYR" w:cs="Times New Roman CYR"/>
          <w:sz w:val="24"/>
          <w:szCs w:val="24"/>
        </w:rPr>
        <w:t>сумарна кiлькiсть прав за якими стає бiльшою, меншою або дорiвнює пороговому значенню пакета акцiй;</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перелiк власникiв пакетiв 5 i бiльше вiдсоткiв акцiй iз зазначенням вiдсотка, кiлькостi, типу та/або класу належних їм акцiй;</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iнформацiю про вчинення значних правочинiв або правочинiв, щодо вчинення яких є заiнтересованiсть, або про попереднє надання згоди на вчинення значних правочинiв;</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iнформацiя про вчинення правочинiв щодо яких є заiнтересованiсть, про осiб, заiнтересо</w:t>
      </w:r>
      <w:r>
        <w:rPr>
          <w:rFonts w:ascii="Times New Roman CYR" w:hAnsi="Times New Roman CYR" w:cs="Times New Roman CYR"/>
          <w:sz w:val="24"/>
          <w:szCs w:val="24"/>
        </w:rPr>
        <w:t>ваних у вчиненнi емiтентом правочинiв iз заiнтересованiстю, та обставини, iснування яких створює заiнтересованiсть;</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звiт про платежi на користь держави вiдповiдно до Закону про бухгалтерський облiк;</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звiт про сталий розвиток.</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складi рiчного звi</w:t>
      </w:r>
      <w:r>
        <w:rPr>
          <w:rFonts w:ascii="Times New Roman CYR" w:hAnsi="Times New Roman CYR" w:cs="Times New Roman CYR"/>
          <w:sz w:val="24"/>
          <w:szCs w:val="24"/>
        </w:rPr>
        <w:t>ту емiтента вiдсутня iнформацiї в зв'яку з тим, що:</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усiх випускiв цiнних паперiв, за якими надається забезпечення - Емiтент не має випускiв цiнних паперiв, за якими надаються забезпечення iншими особами.</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Iнформацiю щодо всiх осiб, якi</w:t>
      </w:r>
      <w:r>
        <w:rPr>
          <w:rFonts w:ascii="Times New Roman CYR" w:hAnsi="Times New Roman CYR" w:cs="Times New Roman CYR"/>
          <w:sz w:val="24"/>
          <w:szCs w:val="24"/>
        </w:rPr>
        <w:t xml:space="preserve"> на дають забезпечення за зобов'язаннями емiтента - Особи, якi надають забезпечення за випуском цiнних паперiв ПрАТ "Ладижинський РМЗ" вiдсутнi.</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рейтингове агенство вiдсутня в зв'яку з тим, що в статутному капiталi емiтента державна частк</w:t>
      </w:r>
      <w:r>
        <w:rPr>
          <w:rFonts w:ascii="Times New Roman CYR" w:hAnsi="Times New Roman CYR" w:cs="Times New Roman CYR"/>
          <w:sz w:val="24"/>
          <w:szCs w:val="24"/>
        </w:rPr>
        <w:t>а вiдсутня, пiдприємство не має стратегiчного значення для економiки та безпеки держави на не займає монопольного (домiнуючого) становища.</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Судовi справи емiтента - у звiтному роцi в судових справах емiтент не задiяний.</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штрафнi санкцiї </w:t>
      </w:r>
      <w:r>
        <w:rPr>
          <w:rFonts w:ascii="Times New Roman CYR" w:hAnsi="Times New Roman CYR" w:cs="Times New Roman CYR"/>
          <w:sz w:val="24"/>
          <w:szCs w:val="24"/>
        </w:rPr>
        <w:t>щодо особи (зазначається за наявностi штрафної санкцiї в розмiрi, який перевищує 1000 грн) - у звiтному роцi Товариство не сплачувало штрафних санкцiй у розмiрi, що перевищує 1000 грн., у тому числi за порушення законодавства на ринку цiнних паперiв.</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w:t>
      </w:r>
      <w:r>
        <w:rPr>
          <w:rFonts w:ascii="Times New Roman CYR" w:hAnsi="Times New Roman CYR" w:cs="Times New Roman CYR"/>
          <w:sz w:val="24"/>
          <w:szCs w:val="24"/>
        </w:rPr>
        <w:t xml:space="preserve">формацiя щодо отриманих особою лiцензiй. Iнформацiя про одержанi лiцензiї не розкрита, оскiльки </w:t>
      </w:r>
      <w:r>
        <w:rPr>
          <w:rFonts w:ascii="Times New Roman CYR" w:hAnsi="Times New Roman CYR" w:cs="Times New Roman CYR"/>
          <w:sz w:val="24"/>
          <w:szCs w:val="24"/>
        </w:rPr>
        <w:lastRenderedPageBreak/>
        <w:t>Товариство не здiйснює види дiяльностi, якi пiдлягають лiцензуванню.</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Таблицi "Iнформацiя про обсяги виробництва та реалiзацiї основних видiв продукцiї" та "I</w:t>
      </w:r>
      <w:r>
        <w:rPr>
          <w:rFonts w:ascii="Times New Roman CYR" w:hAnsi="Times New Roman CYR" w:cs="Times New Roman CYR"/>
          <w:sz w:val="24"/>
          <w:szCs w:val="24"/>
        </w:rPr>
        <w:t>нформацiя про собiвартiсть реалiзованої продукцiї" емiтент не заповнював, тому що дохід (виручка) від реалізації продукції за звітний період складає менше ніж 5 млн грн.</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Участь в iнших юридичних особах - Емiтент в асоцiацiї, корпорацiї, консорцiуми, концерни та iншi об'єднання за галузевими, територiальними та iншими принципами не входить. </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фiлiалiв або iнших вiдокремлених структурних пiдроздi</w:t>
      </w:r>
      <w:r>
        <w:rPr>
          <w:rFonts w:ascii="Times New Roman CYR" w:hAnsi="Times New Roman CYR" w:cs="Times New Roman CYR"/>
          <w:sz w:val="24"/>
          <w:szCs w:val="24"/>
        </w:rPr>
        <w:t>лiв емiтента. Фiлiалiв або iнших вiдокремлених структурних пiдроздiлiв емiтент не має.</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Змiна прав на акцiї - протягом звiтного року змiн прав на акцiї не було.</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загальну кiлькiсть голосуючих акцiй та кiлькiсть голосуючих акцiй, права го</w:t>
      </w:r>
      <w:r>
        <w:rPr>
          <w:rFonts w:ascii="Times New Roman CYR" w:hAnsi="Times New Roman CYR" w:cs="Times New Roman CYR"/>
          <w:sz w:val="24"/>
          <w:szCs w:val="24"/>
        </w:rPr>
        <w:t>лосу за якими обмежено, а також кiлькiсть голосуючих акцiй, права голосу за якими за результатами обмеження таких прав передано iншiй особi. Не облiковуються такi акцiї.</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Облiгацiї емiтентом не випускалися.</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Iншi цiннi папери, випуск яких пiдлягає реєс</w:t>
      </w:r>
      <w:r>
        <w:rPr>
          <w:rFonts w:ascii="Times New Roman CYR" w:hAnsi="Times New Roman CYR" w:cs="Times New Roman CYR"/>
          <w:sz w:val="24"/>
          <w:szCs w:val="24"/>
        </w:rPr>
        <w:t>трацiї, емiтентом не випускалися.</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Деривативнi цiннi папери емiтент не випускав. </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Борговi цiннi папери емiтент не випускав.</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Емiтент цiльовi корпоративнi облiгацiї, виконання, за якими забезпечене об'єктами нерухомостi, не випускав.</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w:t>
      </w:r>
      <w:r>
        <w:rPr>
          <w:rFonts w:ascii="Times New Roman CYR" w:hAnsi="Times New Roman CYR" w:cs="Times New Roman CYR"/>
          <w:sz w:val="24"/>
          <w:szCs w:val="24"/>
        </w:rPr>
        <w:t>о придбання власних цiнних паперiв. Власнi цiннi папери емiтентом не придбавалися протягом звiтного року.</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Iнформацiї про наявнiсть у власностi працiвникiв емiтента цiнних паперiв (крiм акцiй) такого емiтента немає, тому що Емiтент iнших цiнних паперiв к</w:t>
      </w:r>
      <w:r>
        <w:rPr>
          <w:rFonts w:ascii="Times New Roman CYR" w:hAnsi="Times New Roman CYR" w:cs="Times New Roman CYR"/>
          <w:sz w:val="24"/>
          <w:szCs w:val="24"/>
        </w:rPr>
        <w:t>рiм акцiй не випускав</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будь-якi обмеження щодо обiгу цiнних паперiв емiтента, в тому числi необхiднiсть отримання вiд емiтента або iнших власникiв цiнних паперiв згоди на вiдчуження таких цiнних паперiв. Обмежень щодо обiгу цiнних паперiв </w:t>
      </w:r>
      <w:r>
        <w:rPr>
          <w:rFonts w:ascii="Times New Roman CYR" w:hAnsi="Times New Roman CYR" w:cs="Times New Roman CYR"/>
          <w:sz w:val="24"/>
          <w:szCs w:val="24"/>
        </w:rPr>
        <w:t>емiтента немає. Статутом не передбачено переважне право на придбання акцiй товариства, що пропонується їх власникам для продажу третiй особi.</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 Звiт керiвництва. У складi Звiту керiвництва емiтента вiдсутня iнформацiї, в зв'яку з тим, що:</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Iнфор</w:t>
      </w:r>
      <w:r>
        <w:rPr>
          <w:rFonts w:ascii="Times New Roman CYR" w:hAnsi="Times New Roman CYR" w:cs="Times New Roman CYR"/>
          <w:sz w:val="24"/>
          <w:szCs w:val="24"/>
        </w:rPr>
        <w:t>мацiя про кодекс корпоративного управлiння, яким керується особа. Власний кодекс корпоративного управлiння у емiтента вiдсутнiй.</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1.1.1.2 - 9. Iнформацiя про практику корпоративного управлiння особи, застосовувану понад визначенi законодавством вимоги. Iнформацiя про практику корпоративного управлiння, застосовану понад визначенi законодавством вимоги вiдсутня. Принципи корпоративног</w:t>
      </w:r>
      <w:r>
        <w:rPr>
          <w:rFonts w:ascii="Times New Roman CYR" w:hAnsi="Times New Roman CYR" w:cs="Times New Roman CYR"/>
          <w:sz w:val="24"/>
          <w:szCs w:val="24"/>
        </w:rPr>
        <w:t>о управлiння, що застосовуються товариством в своїй дiяльностi, визначенi чинним законодавством України та статутом товариства. Будь-яка iнша практика корпоративного управлiння не застосовується.</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1.1.2 Iнформацiя про загальнi збори акцiонерiв (учасникiв) </w:t>
      </w:r>
      <w:r>
        <w:rPr>
          <w:rFonts w:ascii="Times New Roman CYR" w:hAnsi="Times New Roman CYR" w:cs="Times New Roman CYR"/>
          <w:sz w:val="24"/>
          <w:szCs w:val="24"/>
        </w:rPr>
        <w:t>та загальний опис прийнятих на таких зборах рiшень. Загальнi збори акцiонерiв не проводились.</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1.1.3 Iнформацiя про збори власникiв облiгацiй та загальний опис прийнятих на таких зборах рiшень. Iнформацiя про збори власникiв облiгацiй вiдсутня, бо жодних ц</w:t>
      </w:r>
      <w:r>
        <w:rPr>
          <w:rFonts w:ascii="Times New Roman CYR" w:hAnsi="Times New Roman CYR" w:cs="Times New Roman CYR"/>
          <w:sz w:val="24"/>
          <w:szCs w:val="24"/>
        </w:rPr>
        <w:t>iнних паперiв, крiм акцiй, товариство не випускало.</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1.1.4.3. Iнформацiя про проведення засiдання комiтетiв ради. Комiтети не створенi.</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1.1.7 У товариствi документ, який визначає полiтику системи внутрiшнього контролю (у тому числi щодо системи комплаєнс </w:t>
      </w:r>
      <w:r>
        <w:rPr>
          <w:rFonts w:ascii="Times New Roman CYR" w:hAnsi="Times New Roman CYR" w:cs="Times New Roman CYR"/>
          <w:sz w:val="24"/>
          <w:szCs w:val="24"/>
        </w:rPr>
        <w:t>та внутрiшнього аудиту) та звiт щодо системи внутрiшнього контролю не затверджувався, рiшення про затвердження декларацiї схильностi до ризикiв не приймалось.</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1.1.10 Iнформацiя щодо порядку призначення/звiльнення посадових осiб (крiм ради та виконавчого о</w:t>
      </w:r>
      <w:r>
        <w:rPr>
          <w:rFonts w:ascii="Times New Roman CYR" w:hAnsi="Times New Roman CYR" w:cs="Times New Roman CYR"/>
          <w:sz w:val="24"/>
          <w:szCs w:val="24"/>
        </w:rPr>
        <w:t>ргану) особи. Статутом Товариства не передбаченi iншi посадовi особи, крiм ради та виконавчого органу.</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Iнформацiя про винагороду членiв виконавчого органу та/або ради особи. У особи вiдсутнi внутрiшнi документи, що регламентують питання винагороди,</w:t>
      </w:r>
      <w:r>
        <w:rPr>
          <w:rFonts w:ascii="Times New Roman CYR" w:hAnsi="Times New Roman CYR" w:cs="Times New Roman CYR"/>
          <w:sz w:val="24"/>
          <w:szCs w:val="24"/>
        </w:rPr>
        <w:t xml:space="preserve"> та звiту про винагороду членiв наглядової ради та/або виконавчого органу. Члени виконавчого органу та ради особи не отримують винагороду.</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Iнформацiя про полiтику розкриття iнформацiї особою. Внутрiшнього документа, який визначає полiтику щодо розк</w:t>
      </w:r>
      <w:r>
        <w:rPr>
          <w:rFonts w:ascii="Times New Roman CYR" w:hAnsi="Times New Roman CYR" w:cs="Times New Roman CYR"/>
          <w:sz w:val="24"/>
          <w:szCs w:val="24"/>
        </w:rPr>
        <w:t>риття iнформацiї особою у товариствi не було затверджено.</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1.1.13 Iнформацiя про радника. Iнформацiя про радника вiдсутня, оскiльки посади радника у товариствi немає.</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1.3.1-12. Iнформацiя щодо наявностi у емiтента вiдносин з iноземними державами зони ризи</w:t>
      </w:r>
      <w:r>
        <w:rPr>
          <w:rFonts w:ascii="Times New Roman CYR" w:hAnsi="Times New Roman CYR" w:cs="Times New Roman CYR"/>
          <w:sz w:val="24"/>
          <w:szCs w:val="24"/>
        </w:rPr>
        <w:t>ку. У Емiтента немає жодних вiдносин з iноземними державами зони ризику.</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2.1 Iнформацiя про корпоративнi/акцiонернi) договори, укладенi акцiонерами (учасниками) особи, яка наявна в особи. У емiтента не має в наявностi iнформацiї про корпоративнi договори </w:t>
      </w:r>
      <w:r>
        <w:rPr>
          <w:rFonts w:ascii="Times New Roman CYR" w:hAnsi="Times New Roman CYR" w:cs="Times New Roman CYR"/>
          <w:sz w:val="24"/>
          <w:szCs w:val="24"/>
        </w:rPr>
        <w:t>укладенi акцiонерами емiтента.</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2.2 Iнформацiя про будь-якi договори та/або правочини, умовою чинностi яких є незмiннiсть осiб, якi здiйснюють контроль над емiтентом. Договори та/або правочини, умовою чинностi яких є незмiннiсть осiб, якi здiйснюють контро</w:t>
      </w:r>
      <w:r>
        <w:rPr>
          <w:rFonts w:ascii="Times New Roman CYR" w:hAnsi="Times New Roman CYR" w:cs="Times New Roman CYR"/>
          <w:sz w:val="24"/>
          <w:szCs w:val="24"/>
        </w:rPr>
        <w:t xml:space="preserve">ль над емiтентом не укладалися.                   </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Дивiдендна полiтика. Внутрiшнього документу, який визначає дивiдендну полiтику, товариство не затверджувало.                        </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виплату дивiдендiв та iнших доходiв за цiнними паперами у звiтному перiодi. У звiтному перiодi дивiденди та iншi доходи за цiнними паперами не виплачувалися.</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Перелiк посилань на внутрiшнi документи особи, що розмiщенi на вебсайтi особ</w:t>
      </w:r>
      <w:r>
        <w:rPr>
          <w:rFonts w:ascii="Times New Roman CYR" w:hAnsi="Times New Roman CYR" w:cs="Times New Roman CYR"/>
          <w:sz w:val="24"/>
          <w:szCs w:val="24"/>
        </w:rPr>
        <w:t>и. Перелiк посилань на внутрiшнi документи товариства вiдсутнiй, оскiльки приватнi акцiонернi товариства не зобов'язанi розмiщувати таку iнформацiю на власному веб сайтi.</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III.1. З урахуванням вимог пункту 25 Положення, iнформацiя про розмiр доходу за вида</w:t>
      </w:r>
      <w:r>
        <w:rPr>
          <w:rFonts w:ascii="Times New Roman CYR" w:hAnsi="Times New Roman CYR" w:cs="Times New Roman CYR"/>
          <w:sz w:val="24"/>
          <w:szCs w:val="24"/>
        </w:rPr>
        <w:t>ми дiяльностi особи розкривається у випадку проведення приватними акцiонерними товариствами аудиту фiнансової звiтностi. Аудит не проводився.</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V.1.2-8. Iнформацiя про випуски iпотечних облiгацiй. Товариство не випускало iпотечнi облiгацiї.</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V.2.1-6 Основнi</w:t>
      </w:r>
      <w:r>
        <w:rPr>
          <w:rFonts w:ascii="Times New Roman CYR" w:hAnsi="Times New Roman CYR" w:cs="Times New Roman CYR"/>
          <w:sz w:val="24"/>
          <w:szCs w:val="24"/>
        </w:rPr>
        <w:t xml:space="preserve"> вiдомостi про ФОН. Товариство не випускало сертифiкати ФОН.</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VI. Регульована iнформацiя протягом звiтного року не виникала.</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VII. Промiжна фiнансова звiтнiсть поручителя (страховика/гаранта) вiдсутня, бо емiтент не проводив забезпечення випуску боргових ц</w:t>
      </w:r>
      <w:r>
        <w:rPr>
          <w:rFonts w:ascii="Times New Roman CYR" w:hAnsi="Times New Roman CYR" w:cs="Times New Roman CYR"/>
          <w:sz w:val="24"/>
          <w:szCs w:val="24"/>
        </w:rPr>
        <w:t>iнних паперiв.</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000000" w:rsidRDefault="0023164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власності</w:t>
      </w:r>
    </w:p>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p>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w:t>
      </w:r>
      <w:r>
        <w:rPr>
          <w:rFonts w:ascii="Times New Roman CYR" w:hAnsi="Times New Roman CYR" w:cs="Times New Roman CYR"/>
          <w:sz w:val="24"/>
          <w:szCs w:val="24"/>
        </w:rPr>
        <w:t>я щодо капіталу та цінних паперів</w:t>
      </w:r>
    </w:p>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Річна фінансова звітність</w:t>
      </w:r>
    </w:p>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570" w:right="720" w:bottom="570" w:left="720" w:header="720" w:footer="720" w:gutter="0"/>
          <w:cols w:space="720"/>
          <w:noEndnote/>
        </w:sectPr>
      </w:pPr>
    </w:p>
    <w:p w:rsidR="00000000" w:rsidRDefault="0023164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"ЛАДИЖИНСЬКИЙ РЕМОНТНО-МЕХАНIЧНИЙ ЗАВОД"</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"ЛАДИЖИНСЬКИЙ РМЗ"</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13311061</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28.09.1998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24321, Вінницька обл., м.Ладижин, вул.Хлiбозаводcька,2-А</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r>
            <w:r>
              <w:rPr>
                <w:rFonts w:ascii="Times New Roman CYR" w:hAnsi="Times New Roman CYR" w:cs="Times New Roman CYR"/>
                <w:sz w:val="24"/>
                <w:szCs w:val="24"/>
              </w:rPr>
              <w:t>Емітент</w:t>
            </w:r>
          </w:p>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sks1939@ukr.net</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www.ladizrmz.pat.ua</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+380674309704</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313000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361,5</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25.62 - Механiчне оброблення металевих виробiв</w:t>
            </w:r>
          </w:p>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25.91 - Виробництво сталевих </w:t>
            </w:r>
            <w:r>
              <w:rPr>
                <w:rFonts w:ascii="Times New Roman CYR" w:hAnsi="Times New Roman CYR" w:cs="Times New Roman CYR"/>
                <w:sz w:val="24"/>
                <w:szCs w:val="24"/>
              </w:rPr>
              <w:t>бочок i подiбних контейнерiв</w:t>
            </w:r>
          </w:p>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25.99 - Виробництво iнших готових металевих виробiв, н. в. i. у.</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Дворівнева</w:t>
            </w:r>
          </w:p>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Інше: Структура управлiння особою не визначена</w:t>
            </w:r>
          </w:p>
        </w:tc>
      </w:tr>
    </w:tbl>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Вiнницька фiлiя АТ КБ "Приватбанк"</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305299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UA043052990000026003026106513</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UAH</w:t>
            </w:r>
          </w:p>
        </w:tc>
      </w:tr>
    </w:tbl>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Органи управління та посадові особи. Організаційна структура</w:t>
      </w:r>
    </w:p>
    <w:p w:rsidR="00000000" w:rsidRDefault="0023164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w:t>
            </w:r>
          </w:p>
        </w:tc>
        <w:tc>
          <w:tcPr>
            <w:tcW w:w="4000" w:type="dxa"/>
            <w:tcBorders>
              <w:top w:val="single" w:sz="6" w:space="0" w:color="auto"/>
              <w:left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w:t>
            </w:r>
          </w:p>
        </w:tc>
        <w:tc>
          <w:tcPr>
            <w:tcW w:w="40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Особи, якi включенi до перелiку акцiонерiв та мають право на участь у загальних зборах.</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Голова та 2 члени ради. Комiтети не створенi. </w:t>
            </w:r>
          </w:p>
        </w:tc>
        <w:tc>
          <w:tcPr>
            <w:tcW w:w="40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Бережецький Юрiй Миколайович. Член Наглядової ради Черкес Наталiя Василiвна.</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Одноособовий виконавчий орган в особi директора</w:t>
            </w:r>
          </w:p>
        </w:tc>
        <w:tc>
          <w:tcPr>
            <w:tcW w:w="40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Директор Шайдюк Сергiй Васильович</w:t>
            </w:r>
          </w:p>
        </w:tc>
      </w:tr>
    </w:tbl>
    <w:p w:rsidR="00000000" w:rsidRDefault="0023164A">
      <w:pPr>
        <w:widowControl w:val="0"/>
        <w:autoSpaceDE w:val="0"/>
        <w:autoSpaceDN w:val="0"/>
        <w:adjustRightInd w:val="0"/>
        <w:spacing w:after="0" w:line="240" w:lineRule="auto"/>
        <w:rPr>
          <w:rFonts w:ascii="Times New Roman CYR" w:hAnsi="Times New Roman CYR" w:cs="Times New Roman CYR"/>
        </w:rPr>
      </w:pPr>
    </w:p>
    <w:p w:rsidR="00000000" w:rsidRDefault="0023164A">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Бережецький Юрiй Миколайович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1948</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Ворошиловградський машинобудiвний iнститут, хiмiчна технологiя пластичних мас, 1979 р.</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04.05.2011 р. по теперiшнiй час пенсiонер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10.04.2020</w:t>
            </w:r>
          </w:p>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 головний бухгалтер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Черкес Наталiя Василiвна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Київський iнститут народного господарства, факультет економiки промисловостi, економiст планування, 1986 р.</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"Ладижинскький РМЗ"</w:t>
            </w:r>
          </w:p>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13311061</w:t>
            </w:r>
          </w:p>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03.12.2008 р. по теперiшнiй час головний бухгалтер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10.04.2020</w:t>
            </w:r>
          </w:p>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bl>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w:t>
            </w:r>
            <w:r>
              <w:rPr>
                <w:rFonts w:ascii="Times New Roman CYR" w:hAnsi="Times New Roman CYR" w:cs="Times New Roman CYR"/>
                <w:sz w:val="20"/>
                <w:szCs w:val="20"/>
              </w:rPr>
              <w:lastRenderedPageBreak/>
              <w:t>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Стаж роботи </w:t>
            </w:r>
            <w:r>
              <w:rPr>
                <w:rFonts w:ascii="Times New Roman CYR" w:hAnsi="Times New Roman CYR" w:cs="Times New Roman CYR"/>
                <w:sz w:val="20"/>
                <w:szCs w:val="20"/>
              </w:rPr>
              <w:lastRenderedPageBreak/>
              <w:t>(років)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 xml:space="preserve">Повне найменування, </w:t>
            </w:r>
            <w:r>
              <w:rPr>
                <w:rFonts w:ascii="Times New Roman CYR" w:hAnsi="Times New Roman CYR" w:cs="Times New Roman CYR"/>
                <w:sz w:val="20"/>
                <w:szCs w:val="20"/>
              </w:rPr>
              <w:lastRenderedPageBreak/>
              <w:t>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 xml:space="preserve">Дата набуття повноважень </w:t>
            </w:r>
            <w:r>
              <w:rPr>
                <w:rFonts w:ascii="Times New Roman CYR" w:hAnsi="Times New Roman CYR" w:cs="Times New Roman CYR"/>
                <w:sz w:val="20"/>
                <w:szCs w:val="20"/>
              </w:rPr>
              <w:lastRenderedPageBreak/>
              <w:t>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 xml:space="preserve">Непогашена судимість за </w:t>
            </w:r>
            <w:r>
              <w:rPr>
                <w:rFonts w:ascii="Times New Roman CYR" w:hAnsi="Times New Roman CYR" w:cs="Times New Roman CYR"/>
                <w:sz w:val="20"/>
                <w:szCs w:val="20"/>
              </w:rPr>
              <w:lastRenderedPageBreak/>
              <w:t>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 xml:space="preserve">Стать чоловіча/ </w:t>
            </w:r>
            <w:r>
              <w:rPr>
                <w:rFonts w:ascii="Times New Roman CYR" w:hAnsi="Times New Roman CYR" w:cs="Times New Roman CYR"/>
                <w:sz w:val="20"/>
                <w:szCs w:val="20"/>
              </w:rPr>
              <w:lastRenderedPageBreak/>
              <w:t>жіноча - (ч/ж)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Шайдюк Сергiй Васильович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1962</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Одеський технологiчний iнститут харчової промисловостi iм.Ломоносова, механiчний факультет, машини та апарати харчових виробництв, 1986 р.</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"Ладижинскький РМЗ"</w:t>
            </w:r>
          </w:p>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13311061</w:t>
            </w:r>
          </w:p>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З 08.04.2009 р. по теперiшнiй час директор </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10.04.2020</w:t>
            </w:r>
          </w:p>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безстроково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bl>
    <w:p w:rsidR="00000000" w:rsidRDefault="0023164A">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000000">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000000">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Шайдюк Сергiй Васильович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289 084</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23,09</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289 084</w:t>
            </w:r>
          </w:p>
        </w:tc>
        <w:tc>
          <w:tcPr>
            <w:tcW w:w="1700"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Бережецький Юрiй Миколайович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270 308</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21,59</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270 308</w:t>
            </w:r>
          </w:p>
        </w:tc>
        <w:tc>
          <w:tcPr>
            <w:tcW w:w="1700"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головний бухгалтер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Черкес Наталiя Василiвна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52 644</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4,2</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52 644</w:t>
            </w:r>
          </w:p>
        </w:tc>
        <w:tc>
          <w:tcPr>
            <w:tcW w:w="1700"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000000" w:rsidRDefault="0023164A">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23164A">
      <w:pPr>
        <w:widowControl w:val="0"/>
        <w:autoSpaceDE w:val="0"/>
        <w:autoSpaceDN w:val="0"/>
        <w:adjustRightInd w:val="0"/>
        <w:spacing w:after="0" w:line="240" w:lineRule="auto"/>
        <w:rPr>
          <w:rFonts w:ascii="Times New Roman CYR" w:hAnsi="Times New Roman CYR" w:cs="Times New Roman CYR"/>
          <w:sz w:val="20"/>
          <w:szCs w:val="20"/>
        </w:rPr>
        <w:sectPr w:rsidR="00000000">
          <w:pgSz w:w="16837" w:h="11905" w:orient="landscape"/>
          <w:pgMar w:top="570" w:right="720" w:bottom="570" w:left="720" w:header="720" w:footer="720" w:gutter="0"/>
          <w:cols w:space="720"/>
          <w:noEndnote/>
        </w:sectPr>
      </w:pPr>
    </w:p>
    <w:p w:rsidR="00000000" w:rsidRDefault="0023164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органiзацiйну структуру, тому URL-адреса вебсайту не зазначена, оскiльки приватнi акцiонернi товариства не зобов'язанi розмiщуват</w:t>
      </w:r>
      <w:r>
        <w:rPr>
          <w:rFonts w:ascii="Times New Roman CYR" w:hAnsi="Times New Roman CYR" w:cs="Times New Roman CYR"/>
          <w:sz w:val="24"/>
          <w:szCs w:val="24"/>
        </w:rPr>
        <w:t>и таку iнформацiю на власному веб сайтi.</w:t>
      </w:r>
    </w:p>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структуру власностi особи у виглядi схематично</w:t>
      </w:r>
      <w:r>
        <w:rPr>
          <w:rFonts w:ascii="Times New Roman CYR" w:hAnsi="Times New Roman CYR" w:cs="Times New Roman CYR"/>
          <w:sz w:val="24"/>
          <w:szCs w:val="24"/>
        </w:rPr>
        <w:t>го зображення, оскiльки приватнi акцiонернi товариства не зобов'язанi розмiщувати таку iнформацiю на власному веб сайтi</w:t>
      </w:r>
    </w:p>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Належнiсть особи до будь-яких об'єднань пiдприємств, повне найменування та мiсцезнахо</w:t>
      </w:r>
      <w:r>
        <w:rPr>
          <w:rFonts w:ascii="Times New Roman CYR" w:hAnsi="Times New Roman CYR" w:cs="Times New Roman CYR"/>
          <w:sz w:val="24"/>
          <w:szCs w:val="24"/>
        </w:rPr>
        <w:t>дження об'єднання, опис дiяльностi об'єднання, строк участi особи у вiдповiдному об'єднаннi, роль особи в об'єднаннi, посилання на вебсайт об'єднання.</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належить до будь-яких об'єднань пiдприємств.</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Спiльна дiяльнiсть, яку особа проводить з </w:t>
      </w:r>
      <w:r>
        <w:rPr>
          <w:rFonts w:ascii="Times New Roman CYR" w:hAnsi="Times New Roman CYR" w:cs="Times New Roman CYR"/>
          <w:sz w:val="24"/>
          <w:szCs w:val="24"/>
        </w:rPr>
        <w:t>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веде спiльну дiяльнiсть з i</w:t>
      </w:r>
      <w:r>
        <w:rPr>
          <w:rFonts w:ascii="Times New Roman CYR" w:hAnsi="Times New Roman CYR" w:cs="Times New Roman CYR"/>
          <w:sz w:val="24"/>
          <w:szCs w:val="24"/>
        </w:rPr>
        <w:t>ншими органiзацiями, пiдприємствами, установами.</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Опис обраної облiкової полiтики (метод нарахування амортизацiї, метод оцiнки вартостi запасiв, метод облiку та оцiнки вартостi фiнансових iнвестицiй тощо). </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Керiвник та головний бухгалтер несуть персо</w:t>
      </w:r>
      <w:r>
        <w:rPr>
          <w:rFonts w:ascii="Times New Roman CYR" w:hAnsi="Times New Roman CYR" w:cs="Times New Roman CYR"/>
          <w:sz w:val="24"/>
          <w:szCs w:val="24"/>
        </w:rPr>
        <w:t xml:space="preserve">нальну вiдповiдальнiсть за повноту та достовiрнiсть облiку та звiтностi. Вiдповiдальнiсть працiвникiв бухгалтерської служби за ведення бухгалтерського облiку регулюється посадовими iнструкцiями. </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Бухгалтерський облiк на пiдприємствi ведеться бухгалтерсько</w:t>
      </w:r>
      <w:r>
        <w:rPr>
          <w:rFonts w:ascii="Times New Roman CYR" w:hAnsi="Times New Roman CYR" w:cs="Times New Roman CYR"/>
          <w:sz w:val="24"/>
          <w:szCs w:val="24"/>
        </w:rPr>
        <w:t>ю службою на чолi з головним бухгалтером. Дiяльнiсть працiвникiв бухгалтерiї регламентується посадовими iнструкцiями, що затвердженi на пiдприємствi. Бухгалтерська служба пiдприємства, крiм вимог чинного законодавства, у своїй роботi керується також "Наказ</w:t>
      </w:r>
      <w:r>
        <w:rPr>
          <w:rFonts w:ascii="Times New Roman CYR" w:hAnsi="Times New Roman CYR" w:cs="Times New Roman CYR"/>
          <w:sz w:val="24"/>
          <w:szCs w:val="24"/>
        </w:rPr>
        <w:t>ом про органiзацiю бухгалтерського облiку й облiкову полiтику пiдприємства", затвердженого керiвником на 2025 рiк. Бухгалтерський облiк ПРАТ "ЛАДИЖИНСЬКИЙ РМЗ" станом на 31 грудня 2025 року, вiдповiдає вимогам Закону України "Про бухгалтерський облiк та фi</w:t>
      </w:r>
      <w:r>
        <w:rPr>
          <w:rFonts w:ascii="Times New Roman CYR" w:hAnsi="Times New Roman CYR" w:cs="Times New Roman CYR"/>
          <w:sz w:val="24"/>
          <w:szCs w:val="24"/>
        </w:rPr>
        <w:t xml:space="preserve">нансову звiтнiсть в Українi" iз врахуванням змiн та доповнень, та iнших нормативних документiв з питань органiзацiї бухгалтерського облiку. </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Фiнансова звiтнiсть складена вiдповiдно до вимог П(С)БО 1 "Загальнi вимоги до фiнансової звiтностi" затвердженого </w:t>
      </w:r>
      <w:r>
        <w:rPr>
          <w:rFonts w:ascii="Times New Roman CYR" w:hAnsi="Times New Roman CYR" w:cs="Times New Roman CYR"/>
          <w:sz w:val="24"/>
          <w:szCs w:val="24"/>
        </w:rPr>
        <w:t>наказом МФУ № 87 вiд 31.03.1999 р. iз врахуванням змiн та доповнень.</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основних засобiв нараховується за прямолiнiйним методом, за яким рiчна сума амортизацiї визначається дiленням вартостi, яка амортизується, на строк корисного використання кож</w:t>
      </w:r>
      <w:r>
        <w:rPr>
          <w:rFonts w:ascii="Times New Roman CYR" w:hAnsi="Times New Roman CYR" w:cs="Times New Roman CYR"/>
          <w:sz w:val="24"/>
          <w:szCs w:val="24"/>
        </w:rPr>
        <w:t>ного об'єкта основних засобiв. При визначеннi строку корисного використання Товариством враховується очiкуване використання об'єкта пiдприємством з урахуванням його потужностi та продуктивностi. Незавершенi капiтальнi iнвестицiї не амортизуються.Облiк запа</w:t>
      </w:r>
      <w:r>
        <w:rPr>
          <w:rFonts w:ascii="Times New Roman CYR" w:hAnsi="Times New Roman CYR" w:cs="Times New Roman CYR"/>
          <w:sz w:val="24"/>
          <w:szCs w:val="24"/>
        </w:rPr>
        <w:t xml:space="preserve">сiв Пiдприємство здiйснює вiдповiдно до Положення (стандарту) бухгалтерського облiку 9 &lt;Запаси&gt;. </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Для бухгалтерського облiку Пiдприємства запаси класифiкують на такi групи: основнi та допомiжнi матерiали, малоцiннi та швидкозношуванi предмети та iншi матерiальнi цiнностi. Одиницею бухгалтерського облiку запасiв є їх найменування або однорiдна група. Пр</w:t>
      </w:r>
      <w:r>
        <w:rPr>
          <w:rFonts w:ascii="Times New Roman CYR" w:hAnsi="Times New Roman CYR" w:cs="Times New Roman CYR"/>
          <w:sz w:val="24"/>
          <w:szCs w:val="24"/>
        </w:rPr>
        <w:t xml:space="preserve">идбанi (отриманi) або виробленi запаси зараховуються на баланс пiдприємства за первiсною вартiстю. Первiсна вартiсть запасiв визначається згiдно з П(С)БО 9 &lt;Запаси&gt;. </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Списання матерiалiв проводиться на пiдставi актiв на списання, якi пiдписанi уповноважен</w:t>
      </w:r>
      <w:r>
        <w:rPr>
          <w:rFonts w:ascii="Times New Roman CYR" w:hAnsi="Times New Roman CYR" w:cs="Times New Roman CYR"/>
          <w:sz w:val="24"/>
          <w:szCs w:val="24"/>
        </w:rPr>
        <w:t xml:space="preserve">ими особами Товариства та затвердженi в установленому порядку. </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Активи, що використовуються протягом не бiльше одного року, або нормального операцiйного циклу, якщо вiн бiльше року, визнаються малоцiнними та швидкозношуваними предметами (МШП) та облiковую</w:t>
      </w:r>
      <w:r>
        <w:rPr>
          <w:rFonts w:ascii="Times New Roman CYR" w:hAnsi="Times New Roman CYR" w:cs="Times New Roman CYR"/>
          <w:sz w:val="24"/>
          <w:szCs w:val="24"/>
        </w:rPr>
        <w:t>ться Товариством на рахунку 22 &lt;Малоцiннi та швидкозношуванi предмети&gt;.Вiдповiдно до вимог п. 23 П(С)БО 9 &lt;Запаси&gt;, вартiсть малоцiнних та швидкозношуваних предметiв, що переданi в експлуатацiю, виключається зi складу активiв (списується з балансу) з подал</w:t>
      </w:r>
      <w:r>
        <w:rPr>
          <w:rFonts w:ascii="Times New Roman CYR" w:hAnsi="Times New Roman CYR" w:cs="Times New Roman CYR"/>
          <w:sz w:val="24"/>
          <w:szCs w:val="24"/>
        </w:rPr>
        <w:t xml:space="preserve">ьшою органiзацiєю оперативного кiлькiсного облiку таких предметiв за мiсцями експлуатацiї i вiдповiдними особами Пiдприємства протягом строку їх фактичного використання. </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Вибуття матерiалiв та МШП проводилося згiдно з затвердженими актами списання матерiа</w:t>
      </w:r>
      <w:r>
        <w:rPr>
          <w:rFonts w:ascii="Times New Roman CYR" w:hAnsi="Times New Roman CYR" w:cs="Times New Roman CYR"/>
          <w:sz w:val="24"/>
          <w:szCs w:val="24"/>
        </w:rPr>
        <w:t xml:space="preserve">льних запасiв. </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не має довгостроковi фiнансовi iнвестицiї в акцiї, частки у статутному капiталi iнших пiдприємств.</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обраної полiтики щодо фiнансування дiяльностi особи, достатнiсть робочого капiталу для поточних потреб, можливi шлях</w:t>
      </w:r>
      <w:r>
        <w:rPr>
          <w:rFonts w:ascii="Times New Roman CYR" w:hAnsi="Times New Roman CYR" w:cs="Times New Roman CYR"/>
          <w:sz w:val="24"/>
          <w:szCs w:val="24"/>
        </w:rPr>
        <w:t>и покращення лiквiдностi.</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Фiнансування дiяльностi емiтента здiйснюється в основному за власнi кошти. Робочого капiталу для поточних потреб не достатньо. Можливi шляхи для покращення лiквiдностi за оцiнками фахiвцiв емiтента полягають в проведеннi заходiв </w:t>
      </w:r>
      <w:r>
        <w:rPr>
          <w:rFonts w:ascii="Times New Roman CYR" w:hAnsi="Times New Roman CYR" w:cs="Times New Roman CYR"/>
          <w:sz w:val="24"/>
          <w:szCs w:val="24"/>
        </w:rPr>
        <w:t>по збiльшенню об'ємiв виробництва, вiдмови вiд зайвих витрат, змiни цiнової полiтики. Для забезпечення безперервного функцiонування пiдприємства, як суб'єкта господарювання необхiдно придiлити вiдповiдну увагу ефективнiй виробничiй дiяльностi, пошуку резер</w:t>
      </w:r>
      <w:r>
        <w:rPr>
          <w:rFonts w:ascii="Times New Roman CYR" w:hAnsi="Times New Roman CYR" w:cs="Times New Roman CYR"/>
          <w:sz w:val="24"/>
          <w:szCs w:val="24"/>
        </w:rPr>
        <w:t>вiв зниження витрат виробництва та погашення поточних зобов'язань.</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Дослiджень та розробок за звiтний рiк товариство не здiйснювало.</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w:t>
      </w:r>
      <w:r>
        <w:rPr>
          <w:rFonts w:ascii="Times New Roman CYR" w:hAnsi="Times New Roman CYR" w:cs="Times New Roman CYR"/>
          <w:sz w:val="24"/>
          <w:szCs w:val="24"/>
        </w:rPr>
        <w:t>до продуктiв (товарiв або послуг) особи.</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Основними видами дiяльностi товариства є виготовлення запасних частин до сiльськогосподарської технiки: вали, шестернi, кронштейни, зiрочки, полувiсi, валки, шкiви, шнеки, муфти. Ця продукцiя не стандартизована, випускається одиночними партiями або по </w:t>
      </w:r>
      <w:r>
        <w:rPr>
          <w:rFonts w:ascii="Times New Roman CYR" w:hAnsi="Times New Roman CYR" w:cs="Times New Roman CYR"/>
          <w:sz w:val="24"/>
          <w:szCs w:val="24"/>
        </w:rPr>
        <w:t>кiлька штук. Значний обсяг робiт складає ремонт запасних частин.</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Обсяги виробництва (у натуральному та грошоому виразi).</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Виробництво товарiв, робiт i послуг у 2025 роцi не здiйснювалось у зв'язку зi звiльненням всiх основних </w:t>
      </w:r>
      <w:r>
        <w:rPr>
          <w:rFonts w:ascii="Times New Roman CYR" w:hAnsi="Times New Roman CYR" w:cs="Times New Roman CYR"/>
          <w:sz w:val="24"/>
          <w:szCs w:val="24"/>
        </w:rPr>
        <w:lastRenderedPageBreak/>
        <w:t>робочих i вiдiмкненням пi</w:t>
      </w:r>
      <w:r>
        <w:rPr>
          <w:rFonts w:ascii="Times New Roman CYR" w:hAnsi="Times New Roman CYR" w:cs="Times New Roman CYR"/>
          <w:sz w:val="24"/>
          <w:szCs w:val="24"/>
        </w:rPr>
        <w:t>дприємства вiд електроенергiї. Дохiд вiд iнших операцiйних доходiв склав 283,4 тис.грн.</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3).Середньореалiзацiйнi цiни продуктiв.</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Немає iнформацiї</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4).Загальна сума виручки. </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Загальна сума доходу вiд реалiзацiї основних засобiв 283,4 тис.грн. Разом доходи</w:t>
      </w:r>
      <w:r>
        <w:rPr>
          <w:rFonts w:ascii="Times New Roman CYR" w:hAnsi="Times New Roman CYR" w:cs="Times New Roman CYR"/>
          <w:sz w:val="24"/>
          <w:szCs w:val="24"/>
        </w:rPr>
        <w:t xml:space="preserve"> 283,4 тис.грн.</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5).Загальна сума експорту, частка експорту в загальному обсязi продажiв.</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експорт продукцiя не постачається.</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6).Залежнiсть вiд сезонних змiн.</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Досвiд показує, що реалiзацiя продукцiї носить сезонний характер. Найвищий рiвень реалiзацiї</w:t>
      </w:r>
      <w:r>
        <w:rPr>
          <w:rFonts w:ascii="Times New Roman CYR" w:hAnsi="Times New Roman CYR" w:cs="Times New Roman CYR"/>
          <w:sz w:val="24"/>
          <w:szCs w:val="24"/>
        </w:rPr>
        <w:t xml:space="preserve"> досягається лiтом та восени.</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7).Основнi клiєнти.</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Отримувачi продукцiї</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 "ЛЕДА ВЕСТ" м.Берегове, Закарпатська область;</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 "Технафтагазсервіс" м.Суми.</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8).Ринки збуту та країни, в яких особою здiйснюється дiяльнiсть.</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Продукцiя реалiзується тiльки в Українi.</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9).Канал збуту - немає iнформацiї;</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10).Основнi постачальники та види товарiв або послуг, якi вони постачають/надають особi.</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ДП "ЕНЗИМ"</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Особливостi стану розвитку галузi, в якiй здiйснює дiяльнiсть особа.</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товариства не є перспективною. Цiни на метал постiйно зростають, що негативно впливає на виробничу дiяльнiсть товариства.</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12).Опис технологiй, якi використовує особа у своїй дiяльностi.</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Новi технологiї не впроваджувались, випуск нових видiв п</w:t>
      </w:r>
      <w:r>
        <w:rPr>
          <w:rFonts w:ascii="Times New Roman CYR" w:hAnsi="Times New Roman CYR" w:cs="Times New Roman CYR"/>
          <w:sz w:val="24"/>
          <w:szCs w:val="24"/>
        </w:rPr>
        <w:t xml:space="preserve">родукцiї непрогнозується. </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13).Мiсце особи на ринку, на якому вона здiйснює дiяльнiсть- немає iнформацiї;</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14).Рiвень конкуренцiї в галузi - немає iнформацiї;</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15).Перспективнi плани розвитку особи.</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Фiнансовий стан пiдприємства планується полiпшити за рахунок збiльшення обсягiв виробництва, пошуку нових замовникiв, зменшення енергомiсткостi продукцiї.</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Опис ризикiв, як притаманнi дiяльностi особи, пiдходи до управлiння ризиками, заходи особи щодо</w:t>
      </w:r>
      <w:r>
        <w:rPr>
          <w:rFonts w:ascii="Times New Roman CYR" w:hAnsi="Times New Roman CYR" w:cs="Times New Roman CYR"/>
          <w:sz w:val="24"/>
          <w:szCs w:val="24"/>
        </w:rPr>
        <w:t xml:space="preserve"> зменшення впливу ризикiв.</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схильне до ринкового ризику, кредитного ризику та ризику лiквiдностi. Ризик є невiд'ємною частиною економiчної дiяльностi Товариства. Товариство прагне до визначення, оцiнки, монiторингу та управлiння кожним видом риз</w:t>
      </w:r>
      <w:r>
        <w:rPr>
          <w:rFonts w:ascii="Times New Roman CYR" w:hAnsi="Times New Roman CYR" w:cs="Times New Roman CYR"/>
          <w:sz w:val="24"/>
          <w:szCs w:val="24"/>
        </w:rPr>
        <w:t xml:space="preserve">икiв у своїй дiяльностi вiдповiдно до визначеної полiтики i процедур. Товариство аналiзує термiни корисного використання своїх активiв i термiни погашення зобов'язань, а також планує лiквiднiсть на базi передбачень погашення рiзних iнструментiв. В випадку </w:t>
      </w:r>
      <w:r>
        <w:rPr>
          <w:rFonts w:ascii="Times New Roman CYR" w:hAnsi="Times New Roman CYR" w:cs="Times New Roman CYR"/>
          <w:sz w:val="24"/>
          <w:szCs w:val="24"/>
        </w:rPr>
        <w:t>неостаточностi лiквiдностi Товариство приймає мiри по поповненню ресурсiв. Головними завданнями управлiння фiнансовими ризиками є оптимiзацiя структури капiталу (спiввiдношення мiж власними та позичковими джерелами формування фiнансових ресурсiв) та оптимi</w:t>
      </w:r>
      <w:r>
        <w:rPr>
          <w:rFonts w:ascii="Times New Roman CYR" w:hAnsi="Times New Roman CYR" w:cs="Times New Roman CYR"/>
          <w:sz w:val="24"/>
          <w:szCs w:val="24"/>
        </w:rPr>
        <w:t>зацiя портфеля боргових зобов'язань. Полiтика емiтента щодо управлiння фiнансовими ризиками - система цiлей i завдань управлiння ризиками, а також сукупнiсть методiв i засобiв досягнення цих цiлей. Полiтика управлiння фiнансовими ризиками знаходить своє вi</w:t>
      </w:r>
      <w:r>
        <w:rPr>
          <w:rFonts w:ascii="Times New Roman CYR" w:hAnsi="Times New Roman CYR" w:cs="Times New Roman CYR"/>
          <w:sz w:val="24"/>
          <w:szCs w:val="24"/>
        </w:rPr>
        <w:t>дображення у стратегiї i тактицi виявлення та нейтралiзацiї ризикiв. Спецiального документу, яким би описувалися характеристики систем внутрiшнього контролю та управлiння ризиками в Товариствi не створено та не затверджено. Проте при здiйсненнi внутрiшньог</w:t>
      </w:r>
      <w:r>
        <w:rPr>
          <w:rFonts w:ascii="Times New Roman CYR" w:hAnsi="Times New Roman CYR" w:cs="Times New Roman CYR"/>
          <w:sz w:val="24"/>
          <w:szCs w:val="24"/>
        </w:rPr>
        <w:t>о контролю використовуються рiзнi методи, вони включають в себе такi елементи, як:</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бухгалтерський фiнансовий облiк (iнвентаризацiя i документацiя, рахунки i подвiйний запис);</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бухгалтерський управлiнський облiк (розподiл обов'язкiв, нормування витра</w:t>
      </w:r>
      <w:r>
        <w:rPr>
          <w:rFonts w:ascii="Times New Roman CYR" w:hAnsi="Times New Roman CYR" w:cs="Times New Roman CYR"/>
          <w:sz w:val="24"/>
          <w:szCs w:val="24"/>
        </w:rPr>
        <w:t>т);</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аудит, контроль, ревiзiя (перевiрка документiв, перевiрка вiрностi  арифметичних розрахункiв, перевiрка дотримання правил облiку окремих господарських операцiй, iнвентаризацiя, усне опитування персоналу, пiдтвердження i простежування). Всi перерахо</w:t>
      </w:r>
      <w:r>
        <w:rPr>
          <w:rFonts w:ascii="Times New Roman CYR" w:hAnsi="Times New Roman CYR" w:cs="Times New Roman CYR"/>
          <w:sz w:val="24"/>
          <w:szCs w:val="24"/>
        </w:rPr>
        <w:t xml:space="preserve">ванi вище методи становлять єдину  систему  i  використовуються  в  цiлях управлiння пiдприємством. Емiтентом не використовується метод страхування цiнового ризику за угодами на бiржi (товарнiй, фондовiй) - операцiї хеджування. Метою управлiння ризиками є </w:t>
      </w:r>
      <w:r>
        <w:rPr>
          <w:rFonts w:ascii="Times New Roman CYR" w:hAnsi="Times New Roman CYR" w:cs="Times New Roman CYR"/>
          <w:sz w:val="24"/>
          <w:szCs w:val="24"/>
        </w:rPr>
        <w:t>їхня мiнiмiзацiя або мiнiмiзацiя їхнiх наслiдкiв. Наражання на фiнансовi ризики виникає в процесi звичайної дiяльностi Товариства.</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Стратегiя подальшої дiяльностi особи щонайменше на рiк (щодо розширення виробництва, реконструкцiї, полiпшення фiнансов</w:t>
      </w:r>
      <w:r>
        <w:rPr>
          <w:rFonts w:ascii="Times New Roman CYR" w:hAnsi="Times New Roman CYR" w:cs="Times New Roman CYR"/>
          <w:sz w:val="24"/>
          <w:szCs w:val="24"/>
        </w:rPr>
        <w:t xml:space="preserve">ого стану, опис iстотних факторiв, якi можуть вплинути на дiяльнiсть особи в майбутньому). </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наступних роках пiдприємство планує здiйснювати заходи, направленi на розширення виробництва, реконструкцiю основних засобiв, стабiлiзацiю та полiпшення фiнансов</w:t>
      </w:r>
      <w:r>
        <w:rPr>
          <w:rFonts w:ascii="Times New Roman CYR" w:hAnsi="Times New Roman CYR" w:cs="Times New Roman CYR"/>
          <w:sz w:val="24"/>
          <w:szCs w:val="24"/>
        </w:rPr>
        <w:t xml:space="preserve">ого стану, а саме - освоєння нових видiв робiт, залучення нових клiєнтiв. Iстотними факторами, якi можуть вплинути на дiяльнiсть емiтента в майбутньому, є вiдсутнiсть замовлень на продукцiю, збiльшення iнфляцiї, зростання цiн на метал, великий вiдсоток за </w:t>
      </w:r>
      <w:r>
        <w:rPr>
          <w:rFonts w:ascii="Times New Roman CYR" w:hAnsi="Times New Roman CYR" w:cs="Times New Roman CYR"/>
          <w:sz w:val="24"/>
          <w:szCs w:val="24"/>
        </w:rPr>
        <w:t>користування кредитами банкiв, високi ставки податкiв та вiдсутнiсть квалiфiкованих кадрiв, що негативно впливає на дiяльнiсть пiдприємства.</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Основнi придбання або вiдчуження активiв за останнi п'ять рокiв, а також якщо плануються будь-якi значнi iнве</w:t>
      </w:r>
      <w:r>
        <w:rPr>
          <w:rFonts w:ascii="Times New Roman CYR" w:hAnsi="Times New Roman CYR" w:cs="Times New Roman CYR"/>
          <w:sz w:val="24"/>
          <w:szCs w:val="24"/>
        </w:rPr>
        <w:t>стицiї або придбання, то також необхiдно надати їх опис, включаючи суттєвi умови придбання або iнвестицiї, їх вартiсть i спосiб фiнансування.</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2021 роцi придбань та вiдчуджень активiв не було.</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2022 роцi придбань та вiдчуджень активiв не було.</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2023 роцi придбань активiв не було.</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2023 роцi було продано:</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Токарний станок 1К 62 2 шт. за 65000,00 грн.</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Станок унiверсально-фрезерний 676П за 16667,00 грн.</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Верстат фрезерний 6Р12 за 43000,00 грн.</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Верстат токарно-гвинторiзний SN50 за 20834,00 грн.</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Токарно-гвинторiзний станок 16К25 за 41667,00 грн.</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Точильно-шлiфувальний станок 3Б634  2 шт.за 9000,00 грн.</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Вальцi ПД 630 за 1699,33 грн.</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Прес гiдравлiчний П6324 за 7500,00 грн.</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Електросверлилка ф16  2 шт. за    4000,00  грн.  </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Станок довбальний 7А-</w:t>
      </w:r>
      <w:r>
        <w:rPr>
          <w:rFonts w:ascii="Times New Roman CYR" w:hAnsi="Times New Roman CYR" w:cs="Times New Roman CYR"/>
          <w:sz w:val="24"/>
          <w:szCs w:val="24"/>
        </w:rPr>
        <w:t>420 за 15000,00грн.</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Верстат стрiчково-вiдрiзний "Мить" за 15000,00 грн.</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Калькулятор 11 шт. за 1100,00 гнр.</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Рольганг 2 шт. за 5000,00 грн.</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Пила ножовочна за 2000,00 грн.</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Тепловентилятор  2 шт. за  2000,00 грн.</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Бетонозмiшувач за 1000.00 грн.</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Станок настольно-свердлильний 2 шт. за 4000,00 грн.</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Електропiч СУОЛ за 1000,00грн.</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Електропишуча машинка "Ятрань" 2 шт. за 2000,00 грн.</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Патрон токарний Ф-250 за 1900,00 грн.</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Унiверсальна дiлильна голiвка за 5000,00 грн.</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Лабораторне обладнання 5шт. за </w:t>
      </w:r>
      <w:r>
        <w:rPr>
          <w:rFonts w:ascii="Times New Roman CYR" w:hAnsi="Times New Roman CYR" w:cs="Times New Roman CYR"/>
          <w:sz w:val="24"/>
          <w:szCs w:val="24"/>
        </w:rPr>
        <w:t>3400,00 грн.</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Телефонний апарат 3 шт. за 900,00 грн.</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Машина  лiтейна за 1000,00 грн.</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Унiверсальна шлiфувальна машина за 1000,00 грн.</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Пiрометр 2 шт. за 1500,00 грн.</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Компресор за 3000,00 грн.</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Заточний станок 3шт. за 6000,00 грн.</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Станок зубофрезерний  за 2000,00 грн.</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Станок модельний за 1000,00 грн.</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Пiч вакуумна за 2000,00 грн.</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Установка ИЗЗ за 500,00 грн.</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Модем за 1500,00 грн.</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Унiверсально-вертикально-свердлувальний станок за 25000,00 грн.</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Станок для згину труб за 12500,00 г</w:t>
      </w:r>
      <w:r>
        <w:rPr>
          <w:rFonts w:ascii="Times New Roman CYR" w:hAnsi="Times New Roman CYR" w:cs="Times New Roman CYR"/>
          <w:sz w:val="24"/>
          <w:szCs w:val="24"/>
        </w:rPr>
        <w:t>рн.</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Конвеєр 6А83Ш за 1000,00 грн.</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Установка "Псков" за 200,00 грн.</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Прiнтер за 300,00 грн.</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Ксерокс за 200,00 грн.</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Шкаф холодилиний за 400,00 грн.</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Кран-балка за 1000,00 грн.</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Радiально-свердлильний станок за 20000,00 грн.</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Ножницi висiчнi 2 шт. за 2000,00 грн.</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Станок вертикально-фрезерний за 2100,00грн.</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Муфельна пiч за 1000,00 грн.</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2024 роцi придбань активiв не було.</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2024 роцi продано:</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Ножницi гiльотиннi Н3121 за 75000,00 грн.</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Ножницi гiльотиннi висiчнi 4516 за 500</w:t>
      </w:r>
      <w:r>
        <w:rPr>
          <w:rFonts w:ascii="Times New Roman CYR" w:hAnsi="Times New Roman CYR" w:cs="Times New Roman CYR"/>
          <w:sz w:val="24"/>
          <w:szCs w:val="24"/>
        </w:rPr>
        <w:t>0,00 грн.</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Ваги ВЛД-200 за 1000,00 грн.</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Станок токарний 9М14 за 15000,00 грн</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Машина листогiбочна ИВ 2144 за 20000,00 грн</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Комп'ютер  Technik Pro за 1000,00 грн.</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Шкаф холодильний ШХ 1-12 за 1500,00 грн.</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Електропiч СНО6112 за 500,00 грн.</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Стелаж металевий 6 шт за 3000,00 грн.</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Ємнiсть для металу 3 шт. за 3000,00 грн.</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Зубофрезерний верстат 5К32А  за 175000,00 грн.</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Машина листогiбочна И2220 за 66700,00 грн.</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Верстат фрезерний 6Т84Ш за 220000,00 грн.</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Внутрiшлiфовальний станок 3к228 за 25000</w:t>
      </w:r>
      <w:r>
        <w:rPr>
          <w:rFonts w:ascii="Times New Roman CYR" w:hAnsi="Times New Roman CYR" w:cs="Times New Roman CYR"/>
          <w:sz w:val="24"/>
          <w:szCs w:val="24"/>
        </w:rPr>
        <w:t>,00 грн.</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Ножницi гiльотиннi Н3118 за 40000,00 грн.</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2025 роцi році придбань активів не було. У 2025 році продано:</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Прес-ножниці комбіновані НВ5222 за 33400,00 грн.</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Машина листогібочна ИБ2222 за 250000,00 грн. </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найближчу перспективу пiдприємство не планує значних iнвестицiй та придбань, пов'язаних з господарською дiяльнiстю.</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засоби особи, включаючи об'єкти оренди та будь-якi значнi правочини особи щодо них; виробничi потужностi та ступiнь викори</w:t>
      </w:r>
      <w:r>
        <w:rPr>
          <w:rFonts w:ascii="Times New Roman CYR" w:hAnsi="Times New Roman CYR" w:cs="Times New Roman CYR"/>
          <w:sz w:val="24"/>
          <w:szCs w:val="24"/>
        </w:rPr>
        <w:t xml:space="preserve">стання обладнання, спосiб утримання активiв, мiсцезнаходження основних засобiв. </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засоби товариства знаходяться за фактичною адресою товариства м.Ладижин, вул. Хлiбозаводська 2А. В оренду основнi засоби товариство не здавало, орендованi основнi зас</w:t>
      </w:r>
      <w:r>
        <w:rPr>
          <w:rFonts w:ascii="Times New Roman CYR" w:hAnsi="Times New Roman CYR" w:cs="Times New Roman CYR"/>
          <w:sz w:val="24"/>
          <w:szCs w:val="24"/>
        </w:rPr>
        <w:t>оби товариство не використовувало. Виробничi потужностi не використовуються на повну потужнiсть. Пiдприємство працює в одну змiну в зв'язку з вiдсутнiстю замовлень на продукцiю, високими цiнами на металопрокат, вiдсутнiстю квалiфiкованих кадрiв основних ро</w:t>
      </w:r>
      <w:r>
        <w:rPr>
          <w:rFonts w:ascii="Times New Roman CYR" w:hAnsi="Times New Roman CYR" w:cs="Times New Roman CYR"/>
          <w:sz w:val="24"/>
          <w:szCs w:val="24"/>
        </w:rPr>
        <w:t xml:space="preserve">бочих- станочникiв. </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Первiсна вартiсть основних засобiв 3356,1 тис.грн. Сума нарахованого зносу 2701,7 тис.грн. Ступiнь зносу 80,5% ступiнь використання 19,5%.</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засоби всiх груп  використовуються за призначенням. Термiн та умови використання основ</w:t>
      </w:r>
      <w:r>
        <w:rPr>
          <w:rFonts w:ascii="Times New Roman CYR" w:hAnsi="Times New Roman CYR" w:cs="Times New Roman CYR"/>
          <w:sz w:val="24"/>
          <w:szCs w:val="24"/>
        </w:rPr>
        <w:t xml:space="preserve">них засобiв вiдповiдають нормам. За термiном користування: будiвлi та споруди - блок ремонтних цехiв </w:t>
      </w:r>
      <w:r>
        <w:rPr>
          <w:rFonts w:ascii="Times New Roman CYR" w:hAnsi="Times New Roman CYR" w:cs="Times New Roman CYR"/>
          <w:sz w:val="24"/>
          <w:szCs w:val="24"/>
        </w:rPr>
        <w:lastRenderedPageBreak/>
        <w:t>введений в дiю 1984 р., машини та обладнання придбанi та встановленi 1977-1986 р.р. Частково станки були придбанi в 2018 та  2019 роках. Обмежень на викори</w:t>
      </w:r>
      <w:r>
        <w:rPr>
          <w:rFonts w:ascii="Times New Roman CYR" w:hAnsi="Times New Roman CYR" w:cs="Times New Roman CYR"/>
          <w:sz w:val="24"/>
          <w:szCs w:val="24"/>
        </w:rPr>
        <w:t xml:space="preserve">стання основних засобiв немає. </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Дiяльнiсть товариства не має значного впливу на погiршення стану навколишнього середовища, тому екологiчнi питання, що можуть позначитися на використаннi  активiв  вiдсутнi. </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найближчий час  пiдприємство не планує капiт</w:t>
      </w:r>
      <w:r>
        <w:rPr>
          <w:rFonts w:ascii="Times New Roman CYR" w:hAnsi="Times New Roman CYR" w:cs="Times New Roman CYR"/>
          <w:sz w:val="24"/>
          <w:szCs w:val="24"/>
        </w:rPr>
        <w:t>ального будiвництва, розширення або удосконалення основних засобiв.</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Проблеми, якi впливають на дiяльнiсть особи, в тому числi ступiнь залежностi вiд законодавчих або економiчних обмежень.</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Iстотними проблемами, якi впливають на дiяльнiсть емiтента є</w:t>
      </w:r>
      <w:r>
        <w:rPr>
          <w:rFonts w:ascii="Times New Roman CYR" w:hAnsi="Times New Roman CYR" w:cs="Times New Roman CYR"/>
          <w:sz w:val="24"/>
          <w:szCs w:val="24"/>
        </w:rPr>
        <w:t xml:space="preserve">: </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нестача обiгових коштiв та неможливiсть отримання кредитiв банкiв через високi вiдсотки за користування коштами; </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низька платоспроможнiсть покупцiв;</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вiдсутнiсть довгострокових договорiв на поставку продукцiї;</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високi цiни на метал.</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Негативно на дiяльнiсть Емiтента вплинула збройна агресiя росiйської федерацiї. Пiдприємство має високий ступiнь залежностi вiд законодавчих та економiчних обмежень.</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Вартiсть укладених, але ще не виконаних договорiв (контрактiв) на кiнець звiтного п</w:t>
      </w:r>
      <w:r>
        <w:rPr>
          <w:rFonts w:ascii="Times New Roman CYR" w:hAnsi="Times New Roman CYR" w:cs="Times New Roman CYR"/>
          <w:sz w:val="24"/>
          <w:szCs w:val="24"/>
        </w:rPr>
        <w:t>ерiоду (загальний пiдсумок) та очiкуванi прибутки вiд виконання цих договорiв (контрактiв).</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Укладених, але ще не виконаних договорiв на кiнець звiтного перiоду немає.</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Середньооблiкова чисельнiсть штатних працiвникiв особи, середня чисельнiсть позаш</w:t>
      </w:r>
      <w:r>
        <w:rPr>
          <w:rFonts w:ascii="Times New Roman CYR" w:hAnsi="Times New Roman CYR" w:cs="Times New Roman CYR"/>
          <w:sz w:val="24"/>
          <w:szCs w:val="24"/>
        </w:rPr>
        <w:t>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середньооблiкова кiлькiсть штатних працiвникiв облiкового складу - 2 чоловiка; </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 xml:space="preserve"> позаштатних працiвникiв - 0 осiб; </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осiб, якi працюють за сумiсництвом - середньооблiкова за рiк - 0 чоловiк, 0 особи на кiнець року;</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чисельнiсть працiвникiв, якi працюють на умовах неповного робочого часу (дня, тижня) - 2 особи. </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Фонд оплати працi </w:t>
      </w:r>
      <w:r>
        <w:rPr>
          <w:rFonts w:ascii="Times New Roman CYR" w:hAnsi="Times New Roman CYR" w:cs="Times New Roman CYR"/>
          <w:sz w:val="24"/>
          <w:szCs w:val="24"/>
        </w:rPr>
        <w:t>- 361,5 тис.грн.</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14. Будь-якi пропозицiї щодо реорганiзацiї з боку третiх осiб, що мали мiсце протягом звiтного перiоду, умови та результати цих пропозицiй.</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Пропозицiї щодо реорганiзацiї з боку третiх осiб протягом звiтного перiоду до Товариства</w:t>
      </w:r>
      <w:r>
        <w:rPr>
          <w:rFonts w:ascii="Times New Roman CYR" w:hAnsi="Times New Roman CYR" w:cs="Times New Roman CYR"/>
          <w:sz w:val="24"/>
          <w:szCs w:val="24"/>
        </w:rPr>
        <w:t xml:space="preserve"> не надходили.</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Iнша iнформацiя, яка може бути iстотною для оцiнки стейкхолдерами фiнансового стану та результатiв дiяльностi особи - немає iнформацiї.</w:t>
      </w:r>
    </w:p>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000000">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w:t>
            </w:r>
            <w:r>
              <w:rPr>
                <w:rFonts w:ascii="Times New Roman CYR" w:hAnsi="Times New Roman CYR" w:cs="Times New Roman CYR"/>
              </w:rPr>
              <w:t>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000000">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756,5</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655,5</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756,5</w:t>
            </w:r>
          </w:p>
        </w:tc>
        <w:tc>
          <w:tcPr>
            <w:tcW w:w="1082"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655,5</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698,4</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597,4</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698,4</w:t>
            </w:r>
          </w:p>
        </w:tc>
        <w:tc>
          <w:tcPr>
            <w:tcW w:w="1082"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597,4</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58,1</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58,1</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58,1</w:t>
            </w:r>
          </w:p>
        </w:tc>
        <w:tc>
          <w:tcPr>
            <w:tcW w:w="1082"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58,1</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756,5</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655,5</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756,5</w:t>
            </w:r>
          </w:p>
        </w:tc>
        <w:tc>
          <w:tcPr>
            <w:tcW w:w="1082"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655,5</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Основнi засоби всiх груп  використовуються за призначенням. Термiн та умови використання основних засобiв вiдповiдають нормам. За термiном користування: будiвлi та споруди - блок ремонтних цехiв введений в дiю 1984 р., машини та обладнання придбанi та вста</w:t>
            </w:r>
            <w:r>
              <w:rPr>
                <w:rFonts w:ascii="Times New Roman CYR" w:hAnsi="Times New Roman CYR" w:cs="Times New Roman CYR"/>
              </w:rPr>
              <w:t xml:space="preserve">новленi 1977-1986 р.р. Частково станки були придбанi в 2018 та 2019 роках. Обмежень на використання основних засобiв немає. </w:t>
            </w:r>
          </w:p>
          <w:p w:rsidR="00000000" w:rsidRDefault="0023164A">
            <w:pPr>
              <w:widowControl w:val="0"/>
              <w:autoSpaceDE w:val="0"/>
              <w:autoSpaceDN w:val="0"/>
              <w:adjustRightInd w:val="0"/>
              <w:spacing w:after="0" w:line="240" w:lineRule="auto"/>
              <w:jc w:val="both"/>
              <w:rPr>
                <w:rFonts w:ascii="Times New Roman CYR" w:hAnsi="Times New Roman CYR" w:cs="Times New Roman CYR"/>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Дiяльнiсть товариства не має значного впливу на погiршення стану навколишнього середовища, тому екологiчнi питання, що можуть позначитися на використаннi  активiв  вiдсутнi.</w:t>
            </w:r>
          </w:p>
          <w:p w:rsidR="00000000" w:rsidRDefault="0023164A">
            <w:pPr>
              <w:widowControl w:val="0"/>
              <w:autoSpaceDE w:val="0"/>
              <w:autoSpaceDN w:val="0"/>
              <w:adjustRightInd w:val="0"/>
              <w:spacing w:after="0" w:line="240" w:lineRule="auto"/>
              <w:jc w:val="both"/>
              <w:rPr>
                <w:rFonts w:ascii="Times New Roman CYR" w:hAnsi="Times New Roman CYR" w:cs="Times New Roman CYR"/>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Первiсна вартiсть основних засобiв 3356,1 тис.грн. Сума нарахованого зносу 2701,7</w:t>
            </w:r>
            <w:r>
              <w:rPr>
                <w:rFonts w:ascii="Times New Roman CYR" w:hAnsi="Times New Roman CYR" w:cs="Times New Roman CYR"/>
              </w:rPr>
              <w:t xml:space="preserve"> тис.грн. Ступiнь зносу 80,5% ступiнь використання 19,5%.</w:t>
            </w:r>
          </w:p>
          <w:p w:rsidR="00000000" w:rsidRDefault="0023164A">
            <w:pPr>
              <w:widowControl w:val="0"/>
              <w:autoSpaceDE w:val="0"/>
              <w:autoSpaceDN w:val="0"/>
              <w:adjustRightInd w:val="0"/>
              <w:spacing w:after="0" w:line="240" w:lineRule="auto"/>
              <w:jc w:val="both"/>
              <w:rPr>
                <w:rFonts w:ascii="Times New Roman CYR" w:hAnsi="Times New Roman CYR" w:cs="Times New Roman CYR"/>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У 2025 році нараховано амортизації 101,1 тис.грн.: будівлі і споруди 101,1 тис.грн., машини та обладнання 0 тис.грн., інші 0 тис.грн.</w:t>
            </w:r>
          </w:p>
          <w:p w:rsidR="00000000" w:rsidRDefault="0023164A">
            <w:pPr>
              <w:widowControl w:val="0"/>
              <w:autoSpaceDE w:val="0"/>
              <w:autoSpaceDN w:val="0"/>
              <w:adjustRightInd w:val="0"/>
              <w:spacing w:after="0" w:line="240" w:lineRule="auto"/>
              <w:jc w:val="both"/>
              <w:rPr>
                <w:rFonts w:ascii="Times New Roman CYR" w:hAnsi="Times New Roman CYR" w:cs="Times New Roman CYR"/>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На найближчий час пiдприємство не планує капiтального будiвниц</w:t>
            </w:r>
            <w:r>
              <w:rPr>
                <w:rFonts w:ascii="Times New Roman CYR" w:hAnsi="Times New Roman CYR" w:cs="Times New Roman CYR"/>
              </w:rPr>
              <w:t>тва, розширення або удосконалення основних засобiв.</w:t>
            </w:r>
          </w:p>
        </w:tc>
      </w:tr>
    </w:tbl>
    <w:p w:rsidR="00000000" w:rsidRDefault="0023164A">
      <w:pPr>
        <w:widowControl w:val="0"/>
        <w:autoSpaceDE w:val="0"/>
        <w:autoSpaceDN w:val="0"/>
        <w:adjustRightInd w:val="0"/>
        <w:spacing w:after="0" w:line="240" w:lineRule="auto"/>
        <w:rPr>
          <w:rFonts w:ascii="Times New Roman CYR" w:hAnsi="Times New Roman CYR" w:cs="Times New Roman CYR"/>
        </w:rPr>
      </w:pPr>
    </w:p>
    <w:p w:rsidR="00000000" w:rsidRDefault="0023164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675,1</w:t>
            </w:r>
          </w:p>
        </w:tc>
        <w:tc>
          <w:tcPr>
            <w:tcW w:w="30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1 104,9</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313</w:t>
            </w:r>
          </w:p>
        </w:tc>
        <w:tc>
          <w:tcPr>
            <w:tcW w:w="30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313</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313</w:t>
            </w:r>
          </w:p>
        </w:tc>
        <w:tc>
          <w:tcPr>
            <w:tcW w:w="30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313</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215</w:t>
            </w:r>
          </w:p>
        </w:tc>
        <w:tc>
          <w:tcPr>
            <w:tcW w:w="30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353</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w:t>
            </w:r>
          </w:p>
        </w:tc>
        <w:tc>
          <w:tcPr>
            <w:tcW w:w="30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97,5</w:t>
            </w:r>
          </w:p>
        </w:tc>
      </w:tr>
      <w:tr w:rsidR="00000000">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Розрахунок вартостi чистих активiв акцiонерних товариств здiйснюється для порiвняння вартостi чистих акт</w:t>
            </w:r>
            <w:r>
              <w:rPr>
                <w:rFonts w:ascii="Times New Roman CYR" w:hAnsi="Times New Roman CYR" w:cs="Times New Roman CYR"/>
              </w:rPr>
              <w:t xml:space="preserve">ивiв iз розмiром статутного капiталу з метою реалiзацiї положень статтi 155 &lt;Статутний капiтал акцiонерного товариства&gt; Цивiльного кодексу України, зокрема, п.3: &lt;Якщо пiсля закiнчення другого та кожного наступного фiнансового року вартiсть чистих активiв </w:t>
            </w:r>
            <w:r>
              <w:rPr>
                <w:rFonts w:ascii="Times New Roman CYR" w:hAnsi="Times New Roman CYR" w:cs="Times New Roman CYR"/>
              </w:rPr>
              <w:t>акцiонерного товариства виявиться меншою вiд статутного капiталу, товариство зобов'язане оголосити про зменшення свого статутного капiталу та зареєструвати вiдповiднi змiни до статуту у встановленому порядку. Якщо вартiсть чистих активiв товариства стає ме</w:t>
            </w:r>
            <w:r>
              <w:rPr>
                <w:rFonts w:ascii="Times New Roman CYR" w:hAnsi="Times New Roman CYR" w:cs="Times New Roman CYR"/>
              </w:rPr>
              <w:t>ншою вiд мiнiмального розмiру статутного капiталу, встановленого законом, товариство пiдлягає лiквiдацiї&gt;.</w:t>
            </w:r>
          </w:p>
          <w:p w:rsidR="00000000" w:rsidRDefault="0023164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Пiд вартiстю чистих активiв акцiонерного товариства (далi - АТ) розумiється величина, яка визначається шляхом вирахування iз суми активiв, прийнятих до розрахунку, суми його зобов'язань, прийнятих до розрахунку.</w:t>
            </w:r>
          </w:p>
          <w:p w:rsidR="00000000" w:rsidRDefault="0023164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Для визначення вартостi чистих активiв скла</w:t>
            </w:r>
            <w:r>
              <w:rPr>
                <w:rFonts w:ascii="Times New Roman CYR" w:hAnsi="Times New Roman CYR" w:cs="Times New Roman CYR"/>
              </w:rPr>
              <w:t>дається розрахунок за даними бухгалтерської звiтностi вiдповiдно до Положення (стандарту) бухгалтерського облiку №2&lt;Баланс&gt; затвердженого наказом Мiнiстерства фiнансiв України 31.03.99 р. №87 зi змiнами та доповненнями, зареєстрованого в Мiнiстерствi юстиц</w:t>
            </w:r>
            <w:r>
              <w:rPr>
                <w:rFonts w:ascii="Times New Roman CYR" w:hAnsi="Times New Roman CYR" w:cs="Times New Roman CYR"/>
              </w:rPr>
              <w:t>iї України 21.06.99 р. №396/3689.</w:t>
            </w:r>
          </w:p>
          <w:p w:rsidR="00000000" w:rsidRDefault="0023164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Вартiсть чистих активiв складає 675,1 тис.грн. i є бiльшою вiд статутного капiталу. </w:t>
            </w:r>
          </w:p>
          <w:p w:rsidR="00000000" w:rsidRDefault="0023164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Неоплачений та вилучений капiтал у товариствi вiдсутнiй.</w:t>
            </w:r>
          </w:p>
          <w:p w:rsidR="00000000" w:rsidRDefault="0023164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Спiввiдношення розрахункової вартостi чистих активiв i статутного капiталу товар</w:t>
            </w:r>
            <w:r>
              <w:rPr>
                <w:rFonts w:ascii="Times New Roman CYR" w:hAnsi="Times New Roman CYR" w:cs="Times New Roman CYR"/>
              </w:rPr>
              <w:t>иства є таким, що не суперечить вимогам ст. 155 Цивiльного Кодексу України та не зобов'язує акцiонерне товариство зменшувати його статутний капiтал.</w:t>
            </w:r>
          </w:p>
        </w:tc>
      </w:tr>
    </w:tbl>
    <w:p w:rsidR="00000000" w:rsidRDefault="0023164A">
      <w:pPr>
        <w:widowControl w:val="0"/>
        <w:autoSpaceDE w:val="0"/>
        <w:autoSpaceDN w:val="0"/>
        <w:adjustRightInd w:val="0"/>
        <w:spacing w:after="0" w:line="240" w:lineRule="auto"/>
        <w:rPr>
          <w:rFonts w:ascii="Times New Roman CYR" w:hAnsi="Times New Roman CYR" w:cs="Times New Roman CYR"/>
        </w:rPr>
      </w:pPr>
    </w:p>
    <w:p w:rsidR="00000000" w:rsidRDefault="0023164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w:t>
            </w:r>
            <w:r>
              <w:rPr>
                <w:rFonts w:ascii="Times New Roman CYR" w:hAnsi="Times New Roman CYR" w:cs="Times New Roman CYR"/>
              </w:rPr>
              <w:t>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за </w:t>
            </w:r>
            <w:r>
              <w:rPr>
                <w:rFonts w:ascii="Times New Roman CYR" w:hAnsi="Times New Roman CYR" w:cs="Times New Roman CYR"/>
              </w:rPr>
              <w:t>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65,6</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розрахунками з бюджетом</w:t>
            </w:r>
          </w:p>
        </w:tc>
        <w:tc>
          <w:tcPr>
            <w:tcW w:w="1440" w:type="dxa"/>
            <w:tcBorders>
              <w:top w:val="single" w:sz="6" w:space="0" w:color="auto"/>
              <w:left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65,6</w:t>
            </w:r>
          </w:p>
        </w:tc>
        <w:tc>
          <w:tcPr>
            <w:tcW w:w="1940" w:type="dxa"/>
            <w:tcBorders>
              <w:top w:val="single" w:sz="6" w:space="0" w:color="auto"/>
              <w:left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301,9</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товари, роботи, послуги</w:t>
            </w:r>
          </w:p>
        </w:tc>
        <w:tc>
          <w:tcPr>
            <w:tcW w:w="1440" w:type="dxa"/>
            <w:tcBorders>
              <w:top w:val="single" w:sz="6" w:space="0" w:color="auto"/>
              <w:left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w:t>
            </w:r>
          </w:p>
        </w:tc>
        <w:tc>
          <w:tcPr>
            <w:tcW w:w="1940" w:type="dxa"/>
            <w:tcBorders>
              <w:top w:val="single" w:sz="6" w:space="0" w:color="auto"/>
              <w:left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розрахунками з оплати працi</w:t>
            </w:r>
          </w:p>
        </w:tc>
        <w:tc>
          <w:tcPr>
            <w:tcW w:w="1440" w:type="dxa"/>
            <w:tcBorders>
              <w:top w:val="single" w:sz="6" w:space="0" w:color="auto"/>
              <w:left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w:t>
            </w:r>
          </w:p>
        </w:tc>
        <w:tc>
          <w:tcPr>
            <w:tcW w:w="1940" w:type="dxa"/>
            <w:tcBorders>
              <w:top w:val="single" w:sz="6" w:space="0" w:color="auto"/>
              <w:left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iншi поточнi зобов'язання¦</w:t>
            </w:r>
          </w:p>
        </w:tc>
        <w:tc>
          <w:tcPr>
            <w:tcW w:w="1440" w:type="dxa"/>
            <w:tcBorders>
              <w:top w:val="single" w:sz="6" w:space="0" w:color="auto"/>
              <w:left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300,4</w:t>
            </w:r>
          </w:p>
        </w:tc>
        <w:tc>
          <w:tcPr>
            <w:tcW w:w="1940" w:type="dxa"/>
            <w:tcBorders>
              <w:top w:val="single" w:sz="6" w:space="0" w:color="auto"/>
              <w:left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367,5</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000000" w:rsidRDefault="0023164A">
      <w:pPr>
        <w:widowControl w:val="0"/>
        <w:autoSpaceDE w:val="0"/>
        <w:autoSpaceDN w:val="0"/>
        <w:adjustRightInd w:val="0"/>
        <w:spacing w:after="0" w:line="240" w:lineRule="auto"/>
        <w:rPr>
          <w:rFonts w:ascii="Times New Roman CYR" w:hAnsi="Times New Roman CYR" w:cs="Times New Roman CYR"/>
        </w:rPr>
      </w:pPr>
    </w:p>
    <w:p w:rsidR="00000000" w:rsidRDefault="0023164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вiдпоiдальнiстю "Фiнаста"</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34762675</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04050, Київська обл., м.Київ, вул.Глибочицька,28</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№263230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28.08.2013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3620818</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w:t>
            </w:r>
            <w:r>
              <w:rPr>
                <w:rFonts w:ascii="Times New Roman CYR" w:hAnsi="Times New Roman CYR" w:cs="Times New Roman CYR"/>
              </w:rPr>
              <w:t>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23164A">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Київська обл., м.Київ, вул.Якубенкiвська,7-Г</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(044)3630400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w:t>
            </w:r>
            <w:r>
              <w:rPr>
                <w:rFonts w:ascii="Times New Roman CYR" w:hAnsi="Times New Roman CYR" w:cs="Times New Roman CYR"/>
              </w:rPr>
              <w:t xml:space="preserve"> дiяльнiсть депозитарної установи</w:t>
            </w:r>
          </w:p>
        </w:tc>
      </w:tr>
    </w:tbl>
    <w:p w:rsidR="00000000" w:rsidRDefault="0023164A">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РНОКПП</w:t>
            </w:r>
          </w:p>
        </w:tc>
        <w:tc>
          <w:tcPr>
            <w:tcW w:w="40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вул.Антоновича,51,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23164A">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w:t>
            </w:r>
            <w:r>
              <w:rPr>
                <w:rFonts w:ascii="Times New Roman CYR" w:hAnsi="Times New Roman CYR" w:cs="Times New Roman CYR"/>
              </w:rPr>
              <w:t>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вул.Антоновича,51,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DR/00001/APA</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23164A">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"Фондова компанiя "Трансферт"</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37001565</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01133, Київська обл., м.Київ, вул. Є.Коновальця, буд. 32-В, примiщення 112-113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№263384</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w:t>
            </w:r>
            <w:r>
              <w:rPr>
                <w:rFonts w:ascii="Times New Roman CYR" w:hAnsi="Times New Roman CYR" w:cs="Times New Roman CYR"/>
              </w:rPr>
              <w:t>го документа</w:t>
            </w:r>
          </w:p>
        </w:tc>
        <w:tc>
          <w:tcPr>
            <w:tcW w:w="40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24.09.2013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(044)4960386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 Iнша допомiжна дiяльнiсть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23164A">
      <w:pPr>
        <w:widowControl w:val="0"/>
        <w:autoSpaceDE w:val="0"/>
        <w:autoSpaceDN w:val="0"/>
        <w:adjustRightInd w:val="0"/>
        <w:spacing w:after="0" w:line="240" w:lineRule="auto"/>
        <w:rPr>
          <w:rFonts w:ascii="Times New Roman CYR" w:hAnsi="Times New Roman CYR" w:cs="Times New Roman CYR"/>
        </w:rPr>
      </w:pPr>
    </w:p>
    <w:p w:rsidR="00000000" w:rsidRDefault="0023164A">
      <w:pPr>
        <w:widowControl w:val="0"/>
        <w:autoSpaceDE w:val="0"/>
        <w:autoSpaceDN w:val="0"/>
        <w:adjustRightInd w:val="0"/>
        <w:spacing w:after="0" w:line="240" w:lineRule="auto"/>
        <w:rPr>
          <w:rFonts w:ascii="Times New Roman CYR" w:hAnsi="Times New Roman CYR" w:cs="Times New Roman CYR"/>
        </w:rPr>
      </w:pPr>
    </w:p>
    <w:p w:rsidR="00000000" w:rsidRDefault="0023164A">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23164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2000"/>
        <w:gridCol w:w="2000"/>
        <w:gridCol w:w="1900"/>
        <w:gridCol w:w="2000"/>
        <w:gridCol w:w="2000"/>
        <w:gridCol w:w="3000"/>
      </w:tblGrid>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000000">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Акцiя проста бездокументарна iменна</w:t>
            </w:r>
          </w:p>
        </w:tc>
        <w:tc>
          <w:tcPr>
            <w:tcW w:w="2000" w:type="dxa"/>
            <w:tcBorders>
              <w:top w:val="single" w:sz="6" w:space="0" w:color="auto"/>
              <w:left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26/02/1/11</w:t>
            </w:r>
          </w:p>
        </w:tc>
        <w:tc>
          <w:tcPr>
            <w:tcW w:w="2000" w:type="dxa"/>
            <w:tcBorders>
              <w:top w:val="single" w:sz="6" w:space="0" w:color="auto"/>
              <w:left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1 252 000</w:t>
            </w:r>
          </w:p>
        </w:tc>
        <w:tc>
          <w:tcPr>
            <w:tcW w:w="1900" w:type="dxa"/>
            <w:tcBorders>
              <w:top w:val="single" w:sz="6" w:space="0" w:color="auto"/>
              <w:left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2000" w:type="dxa"/>
            <w:tcBorders>
              <w:top w:val="single" w:sz="6" w:space="0" w:color="auto"/>
              <w:left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Товариства мають право: </w:t>
            </w:r>
          </w:p>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1) брати участь в управлiннi Товариством; </w:t>
            </w:r>
          </w:p>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2) отримувати дивiденди; </w:t>
            </w:r>
          </w:p>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отримувати у разi лiквiдацiї Товариства частини його майна або вартостi частини майна Товариства;</w:t>
            </w:r>
          </w:p>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отримувати iнформацiю про господарську дiял</w:t>
            </w:r>
            <w:r>
              <w:rPr>
                <w:rFonts w:ascii="Times New Roman CYR" w:hAnsi="Times New Roman CYR" w:cs="Times New Roman CYR"/>
              </w:rPr>
              <w:t>ьнiсть Товариства;</w:t>
            </w:r>
          </w:p>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5) на переважне право придбавати розмiщуванi Товариством простi акцiї пропорцiйно частцi належних йому простих акцiй у загальнiй кiлькостi простих акцiй. </w:t>
            </w:r>
          </w:p>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Переважне право обов'язково </w:t>
            </w:r>
            <w:r>
              <w:rPr>
                <w:rFonts w:ascii="Times New Roman CYR" w:hAnsi="Times New Roman CYR" w:cs="Times New Roman CYR"/>
              </w:rPr>
              <w:lastRenderedPageBreak/>
              <w:t>надається акцiонеру - власнику простих акцiй у процесi</w:t>
            </w:r>
            <w:r>
              <w:rPr>
                <w:rFonts w:ascii="Times New Roman CYR" w:hAnsi="Times New Roman CYR" w:cs="Times New Roman CYR"/>
              </w:rPr>
              <w:t xml:space="preserve"> емiсiї Товариством простих акцiй (крiм випадку прийняття загальними зборами рiшення про невикористання такого права) у порядку, встановленому законодавством.</w:t>
            </w:r>
          </w:p>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вимагати обов'язкового викупу Товариством належних акцiй у випадках та порядку, передбачених з</w:t>
            </w:r>
            <w:r>
              <w:rPr>
                <w:rFonts w:ascii="Times New Roman CYR" w:hAnsi="Times New Roman CYR" w:cs="Times New Roman CYR"/>
              </w:rPr>
              <w:t xml:space="preserve">аконодавством; </w:t>
            </w:r>
          </w:p>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виходу iз Товариства шляхом вiдчуження належних йому акцiй.</w:t>
            </w:r>
          </w:p>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можуть мати  iншi права, передбаченi законодавством.</w:t>
            </w:r>
          </w:p>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p>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Товариства зобов'язанi: </w:t>
            </w:r>
          </w:p>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1) дотримуватися Статуту </w:t>
            </w:r>
            <w:r>
              <w:rPr>
                <w:rFonts w:ascii="Times New Roman CYR" w:hAnsi="Times New Roman CYR" w:cs="Times New Roman CYR"/>
              </w:rPr>
              <w:lastRenderedPageBreak/>
              <w:t>Товариства, iнших внутрiшнiх документiв Товариства;</w:t>
            </w:r>
          </w:p>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виконувати рiшення загальних зборiв, iнших органiв Товариства;</w:t>
            </w:r>
          </w:p>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виконувати свої зобов'язання перед Товариством, у тому числi пов'язанi з майновою участю;</w:t>
            </w:r>
          </w:p>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оплачувати акцiї у розмiрi, порядку i засобами, передбаченими Статутом Товариства;</w:t>
            </w:r>
          </w:p>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не розго</w:t>
            </w:r>
            <w:r>
              <w:rPr>
                <w:rFonts w:ascii="Times New Roman CYR" w:hAnsi="Times New Roman CYR" w:cs="Times New Roman CYR"/>
              </w:rPr>
              <w:t>лошувати комерцiйну та конфiденцiйну iнформацiю про дiяльнiсть Товариства;</w:t>
            </w:r>
          </w:p>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 можуть мати iншi обов'язки встановленi законодавством.</w:t>
            </w:r>
          </w:p>
        </w:tc>
        <w:tc>
          <w:tcPr>
            <w:tcW w:w="2000" w:type="dxa"/>
            <w:tcBorders>
              <w:top w:val="single" w:sz="6" w:space="0" w:color="auto"/>
              <w:left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Публiчної пропозицiї та допуску до торгiв на фондовiй бiржi не має, до бiржового реєстру не включенi</w:t>
            </w:r>
          </w:p>
        </w:tc>
        <w:tc>
          <w:tcPr>
            <w:tcW w:w="30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w:t>
            </w:r>
            <w:r>
              <w:rPr>
                <w:rFonts w:ascii="Times New Roman CYR" w:hAnsi="Times New Roman CYR" w:cs="Times New Roman CYR"/>
              </w:rPr>
              <w:t>а не є товариством з обмеженою або додатковою вiдповiдальнiстю.</w:t>
            </w:r>
          </w:p>
        </w:tc>
      </w:tr>
    </w:tbl>
    <w:p w:rsidR="00000000" w:rsidRDefault="0023164A">
      <w:pPr>
        <w:widowControl w:val="0"/>
        <w:autoSpaceDE w:val="0"/>
        <w:autoSpaceDN w:val="0"/>
        <w:adjustRightInd w:val="0"/>
        <w:spacing w:after="0" w:line="240" w:lineRule="auto"/>
        <w:rPr>
          <w:rFonts w:ascii="Times New Roman CYR" w:hAnsi="Times New Roman CYR" w:cs="Times New Roman CYR"/>
        </w:rPr>
      </w:pPr>
    </w:p>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Номер свідоцтва про реєстрацію </w:t>
            </w:r>
            <w:r>
              <w:rPr>
                <w:rFonts w:ascii="Times New Roman CYR" w:hAnsi="Times New Roman CYR" w:cs="Times New Roman CYR"/>
              </w:rPr>
              <w:lastRenderedPageBreak/>
              <w:t>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08.06.2011</w:t>
            </w:r>
          </w:p>
        </w:tc>
        <w:tc>
          <w:tcPr>
            <w:tcW w:w="1350" w:type="dxa"/>
            <w:tcBorders>
              <w:top w:val="single" w:sz="6" w:space="0" w:color="auto"/>
              <w:left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26/02/1/11</w:t>
            </w:r>
          </w:p>
        </w:tc>
        <w:tc>
          <w:tcPr>
            <w:tcW w:w="2400" w:type="dxa"/>
            <w:tcBorders>
              <w:top w:val="single" w:sz="6" w:space="0" w:color="auto"/>
              <w:left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Вiн.тервiддiлення ДКЦПФР</w:t>
            </w:r>
          </w:p>
        </w:tc>
        <w:tc>
          <w:tcPr>
            <w:tcW w:w="1700" w:type="dxa"/>
            <w:tcBorders>
              <w:top w:val="single" w:sz="6" w:space="0" w:color="auto"/>
              <w:left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UA4000157945</w:t>
            </w:r>
          </w:p>
        </w:tc>
        <w:tc>
          <w:tcPr>
            <w:tcW w:w="1600" w:type="dxa"/>
            <w:tcBorders>
              <w:top w:val="single" w:sz="6" w:space="0" w:color="auto"/>
              <w:left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1 252 000</w:t>
            </w:r>
          </w:p>
        </w:tc>
        <w:tc>
          <w:tcPr>
            <w:tcW w:w="1400" w:type="dxa"/>
            <w:tcBorders>
              <w:top w:val="single" w:sz="6" w:space="0" w:color="auto"/>
              <w:left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313 000</w:t>
            </w:r>
          </w:p>
        </w:tc>
        <w:tc>
          <w:tcPr>
            <w:tcW w:w="17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000000">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Торгiвля акцiями на внутрiшнiх та зовнiшнiх ринках ЦП не здiйснювалась. Акцiї емiтента не котируються на бiржах. За</w:t>
            </w:r>
            <w:r>
              <w:rPr>
                <w:rFonts w:ascii="Times New Roman CYR" w:hAnsi="Times New Roman CYR" w:cs="Times New Roman CYR"/>
              </w:rPr>
              <w:t>яви органiзаторам торгiвлi ЦП для допуску до котирування не подавалися i подаватися не передбачаються. Факти лiстингу/делiстингу вiдсутнi</w:t>
            </w:r>
          </w:p>
        </w:tc>
      </w:tr>
    </w:tbl>
    <w:p w:rsidR="00000000" w:rsidRDefault="0023164A">
      <w:pPr>
        <w:widowControl w:val="0"/>
        <w:autoSpaceDE w:val="0"/>
        <w:autoSpaceDN w:val="0"/>
        <w:adjustRightInd w:val="0"/>
        <w:spacing w:after="0" w:line="240" w:lineRule="auto"/>
        <w:rPr>
          <w:rFonts w:ascii="Times New Roman CYR" w:hAnsi="Times New Roman CYR" w:cs="Times New Roman CYR"/>
        </w:rPr>
      </w:pPr>
    </w:p>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UA4000157945</w:t>
            </w:r>
          </w:p>
        </w:tc>
        <w:tc>
          <w:tcPr>
            <w:tcW w:w="3850" w:type="dxa"/>
            <w:tcBorders>
              <w:top w:val="single" w:sz="6" w:space="0" w:color="auto"/>
              <w:left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835120</w:t>
            </w:r>
          </w:p>
        </w:tc>
        <w:tc>
          <w:tcPr>
            <w:tcW w:w="3850" w:type="dxa"/>
            <w:tcBorders>
              <w:top w:val="single" w:sz="6" w:space="0" w:color="auto"/>
              <w:left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416880</w:t>
            </w:r>
          </w:p>
        </w:tc>
      </w:tr>
    </w:tbl>
    <w:p w:rsidR="00000000" w:rsidRDefault="0023164A">
      <w:pPr>
        <w:widowControl w:val="0"/>
        <w:autoSpaceDE w:val="0"/>
        <w:autoSpaceDN w:val="0"/>
        <w:adjustRightInd w:val="0"/>
        <w:spacing w:after="0" w:line="240" w:lineRule="auto"/>
        <w:rPr>
          <w:rFonts w:ascii="Times New Roman CYR" w:hAnsi="Times New Roman CYR" w:cs="Times New Roman CYR"/>
        </w:rPr>
      </w:pPr>
    </w:p>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наявність у власності працівників особи акцій у розмірі понад 0,1 % розміру статутного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2000"/>
        <w:gridCol w:w="2000"/>
        <w:gridCol w:w="2000"/>
        <w:gridCol w:w="2000"/>
        <w:gridCol w:w="1700"/>
        <w:gridCol w:w="1700"/>
      </w:tblGrid>
      <w:tr w:rsidR="00000000">
        <w:tblPrEx>
          <w:tblCellMar>
            <w:top w:w="0" w:type="dxa"/>
            <w:bottom w:w="0" w:type="dxa"/>
          </w:tblCellMar>
        </w:tblPrEx>
        <w:trPr>
          <w:trHeight w:val="300"/>
        </w:trPr>
        <w:tc>
          <w:tcPr>
            <w:tcW w:w="4000" w:type="dxa"/>
            <w:vMerge w:val="restart"/>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за типами акцій</w:t>
            </w:r>
          </w:p>
        </w:tc>
      </w:tr>
      <w:tr w:rsidR="00000000">
        <w:tblPrEx>
          <w:tblCellMar>
            <w:top w:w="0" w:type="dxa"/>
            <w:bottom w:w="0" w:type="dxa"/>
          </w:tblCellMar>
        </w:tblPrEx>
        <w:trPr>
          <w:trHeight w:val="300"/>
        </w:trPr>
        <w:tc>
          <w:tcPr>
            <w:tcW w:w="4000" w:type="dxa"/>
            <w:vMerge/>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привілейовані іменні</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700"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Черкес Наталiя Василiвна</w:t>
            </w:r>
          </w:p>
        </w:tc>
        <w:tc>
          <w:tcPr>
            <w:tcW w:w="2000" w:type="dxa"/>
            <w:tcBorders>
              <w:top w:val="single" w:sz="6" w:space="0" w:color="auto"/>
              <w:left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52 644</w:t>
            </w:r>
          </w:p>
        </w:tc>
        <w:tc>
          <w:tcPr>
            <w:tcW w:w="2000" w:type="dxa"/>
            <w:tcBorders>
              <w:top w:val="single" w:sz="6" w:space="0" w:color="auto"/>
              <w:left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w:t>
            </w:r>
          </w:p>
        </w:tc>
        <w:tc>
          <w:tcPr>
            <w:tcW w:w="1700" w:type="dxa"/>
            <w:tcBorders>
              <w:top w:val="single" w:sz="6" w:space="0" w:color="auto"/>
              <w:left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52 611</w:t>
            </w:r>
          </w:p>
        </w:tc>
        <w:tc>
          <w:tcPr>
            <w:tcW w:w="17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Шайдюк Сергiй Васильович</w:t>
            </w:r>
          </w:p>
        </w:tc>
        <w:tc>
          <w:tcPr>
            <w:tcW w:w="2000" w:type="dxa"/>
            <w:tcBorders>
              <w:top w:val="single" w:sz="6" w:space="0" w:color="auto"/>
              <w:left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289 084</w:t>
            </w:r>
          </w:p>
        </w:tc>
        <w:tc>
          <w:tcPr>
            <w:tcW w:w="2000" w:type="dxa"/>
            <w:tcBorders>
              <w:top w:val="single" w:sz="6" w:space="0" w:color="auto"/>
              <w:left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23,09</w:t>
            </w:r>
          </w:p>
        </w:tc>
        <w:tc>
          <w:tcPr>
            <w:tcW w:w="1700" w:type="dxa"/>
            <w:tcBorders>
              <w:top w:val="single" w:sz="6" w:space="0" w:color="auto"/>
              <w:left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289 084</w:t>
            </w:r>
          </w:p>
        </w:tc>
        <w:tc>
          <w:tcPr>
            <w:tcW w:w="17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Андрющенко Юрiй Васильович</w:t>
            </w:r>
          </w:p>
        </w:tc>
        <w:tc>
          <w:tcPr>
            <w:tcW w:w="2000" w:type="dxa"/>
            <w:tcBorders>
              <w:top w:val="single" w:sz="6" w:space="0" w:color="auto"/>
              <w:left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101 312</w:t>
            </w:r>
          </w:p>
        </w:tc>
        <w:tc>
          <w:tcPr>
            <w:tcW w:w="2000" w:type="dxa"/>
            <w:tcBorders>
              <w:top w:val="single" w:sz="6" w:space="0" w:color="auto"/>
              <w:left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8,09</w:t>
            </w:r>
          </w:p>
        </w:tc>
        <w:tc>
          <w:tcPr>
            <w:tcW w:w="1700" w:type="dxa"/>
            <w:tcBorders>
              <w:top w:val="single" w:sz="6" w:space="0" w:color="auto"/>
              <w:left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101 312</w:t>
            </w:r>
          </w:p>
        </w:tc>
        <w:tc>
          <w:tcPr>
            <w:tcW w:w="17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Усього</w:t>
            </w:r>
          </w:p>
        </w:tc>
        <w:tc>
          <w:tcPr>
            <w:tcW w:w="2000" w:type="dxa"/>
            <w:tcBorders>
              <w:top w:val="single" w:sz="6" w:space="0" w:color="auto"/>
              <w:left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443 040</w:t>
            </w:r>
          </w:p>
        </w:tc>
        <w:tc>
          <w:tcPr>
            <w:tcW w:w="2000" w:type="dxa"/>
            <w:tcBorders>
              <w:top w:val="single" w:sz="6" w:space="0" w:color="auto"/>
              <w:left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35,38</w:t>
            </w:r>
          </w:p>
        </w:tc>
        <w:tc>
          <w:tcPr>
            <w:tcW w:w="1700" w:type="dxa"/>
            <w:tcBorders>
              <w:top w:val="single" w:sz="6" w:space="0" w:color="auto"/>
              <w:left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443 007</w:t>
            </w:r>
          </w:p>
        </w:tc>
        <w:tc>
          <w:tcPr>
            <w:tcW w:w="17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000000" w:rsidRDefault="0023164A">
      <w:pPr>
        <w:widowControl w:val="0"/>
        <w:autoSpaceDE w:val="0"/>
        <w:autoSpaceDN w:val="0"/>
        <w:adjustRightInd w:val="0"/>
        <w:spacing w:after="0" w:line="240" w:lineRule="auto"/>
        <w:rPr>
          <w:rFonts w:ascii="Times New Roman CYR" w:hAnsi="Times New Roman CYR" w:cs="Times New Roman CYR"/>
        </w:rPr>
      </w:pPr>
    </w:p>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w:t>
            </w:r>
            <w:r>
              <w:rPr>
                <w:rFonts w:ascii="Times New Roman CYR" w:hAnsi="Times New Roman CYR" w:cs="Times New Roman CYR"/>
              </w:rPr>
              <w:t>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08.06.2011</w:t>
            </w:r>
          </w:p>
        </w:tc>
        <w:tc>
          <w:tcPr>
            <w:tcW w:w="2000" w:type="dxa"/>
            <w:tcBorders>
              <w:top w:val="single" w:sz="6" w:space="0" w:color="auto"/>
              <w:left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26/02/1/11</w:t>
            </w:r>
          </w:p>
        </w:tc>
        <w:tc>
          <w:tcPr>
            <w:tcW w:w="2000" w:type="dxa"/>
            <w:tcBorders>
              <w:top w:val="single" w:sz="6" w:space="0" w:color="auto"/>
              <w:left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UA4000157945</w:t>
            </w:r>
          </w:p>
        </w:tc>
        <w:tc>
          <w:tcPr>
            <w:tcW w:w="2000" w:type="dxa"/>
            <w:tcBorders>
              <w:top w:val="single" w:sz="6" w:space="0" w:color="auto"/>
              <w:left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1 252 000</w:t>
            </w:r>
          </w:p>
        </w:tc>
        <w:tc>
          <w:tcPr>
            <w:tcW w:w="2100" w:type="dxa"/>
            <w:tcBorders>
              <w:top w:val="single" w:sz="6" w:space="0" w:color="auto"/>
              <w:left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313 000</w:t>
            </w:r>
          </w:p>
        </w:tc>
        <w:tc>
          <w:tcPr>
            <w:tcW w:w="1500" w:type="dxa"/>
            <w:tcBorders>
              <w:top w:val="single" w:sz="6" w:space="0" w:color="auto"/>
              <w:left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835 120</w:t>
            </w:r>
          </w:p>
        </w:tc>
        <w:tc>
          <w:tcPr>
            <w:tcW w:w="1500" w:type="dxa"/>
            <w:tcBorders>
              <w:top w:val="single" w:sz="6" w:space="0" w:color="auto"/>
              <w:left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Рішення суду або уповноваженого державного органу, яким накладено обмеження: лист №08/03/18049/НК від 30.09.2014</w:t>
            </w:r>
          </w:p>
          <w:p w:rsidR="00000000" w:rsidRDefault="0023164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Cтрок обмеження: до усунення</w:t>
            </w:r>
          </w:p>
          <w:p w:rsidR="00000000" w:rsidRDefault="0023164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lastRenderedPageBreak/>
              <w:t>Характеристика обмеження: Вiдповiдно до п.10 Прикiнцевих та перехiдних положень Закону України &lt;Про депозитарну си</w:t>
            </w:r>
            <w:r>
              <w:rPr>
                <w:rFonts w:ascii="Times New Roman CYR" w:hAnsi="Times New Roman CYR" w:cs="Times New Roman CYR"/>
              </w:rPr>
              <w:t>стему України&gt; та Листа Нацiональної комiсiї з цiнних паперiв та фондового ринку №08/03/18049/НК вiд 30.09.2014 року, акцiонери товариства, якi не заключили договору зi зберiгачем на обслуговування рахунку власних цiнних паперiв, не мають права голосу на з</w:t>
            </w:r>
            <w:r>
              <w:rPr>
                <w:rFonts w:ascii="Times New Roman CYR" w:hAnsi="Times New Roman CYR" w:cs="Times New Roman CYR"/>
              </w:rPr>
              <w:t>агальних зборах Товариства. Iнших обмежень не має.</w:t>
            </w:r>
          </w:p>
        </w:tc>
      </w:tr>
    </w:tbl>
    <w:p w:rsidR="00000000" w:rsidRDefault="0023164A">
      <w:pPr>
        <w:widowControl w:val="0"/>
        <w:autoSpaceDE w:val="0"/>
        <w:autoSpaceDN w:val="0"/>
        <w:adjustRightInd w:val="0"/>
        <w:spacing w:after="0" w:line="240" w:lineRule="auto"/>
        <w:rPr>
          <w:rFonts w:ascii="Times New Roman CYR" w:hAnsi="Times New Roman CYR" w:cs="Times New Roman CYR"/>
        </w:rPr>
      </w:pPr>
    </w:p>
    <w:p w:rsidR="00000000" w:rsidRDefault="0023164A">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20" w:footer="720" w:gutter="0"/>
          <w:cols w:space="720"/>
          <w:noEndnote/>
        </w:sectPr>
      </w:pPr>
    </w:p>
    <w:p w:rsidR="00000000" w:rsidRDefault="0023164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III. Фінансова інформація</w:t>
      </w:r>
    </w:p>
    <w:p w:rsidR="00000000" w:rsidRDefault="0023164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2. Річна фінансова звітність</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рiчну фiнансову звiтнiсть, тому URL-адреса вебсайту не зазначена, оскiльки приватнi акцiонернi товариства не зобов'язанi розмiщувати таку iнформацiю на власному веб сайтi.</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URL-адреса вебсторінки Центру збору фінансової звітн</w:t>
      </w:r>
      <w:r>
        <w:rPr>
          <w:rFonts w:ascii="Times New Roman CYR" w:hAnsi="Times New Roman CYR" w:cs="Times New Roman CYR"/>
          <w:sz w:val="24"/>
          <w:szCs w:val="24"/>
        </w:rPr>
        <w:t>ості, за якою розміщено електронний файл фінансової звітності: Особа не подає звiти до ЦЗФЗ</w:t>
      </w:r>
    </w:p>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Керiвництво ПрАТ "Ладижинський РМЗ" вiд iменi осiб, що здiйснюють управлiнськi функцiї та пiдписують рiчну iнформацiю емiтент</w:t>
      </w:r>
      <w:r>
        <w:rPr>
          <w:rFonts w:ascii="Times New Roman CYR" w:hAnsi="Times New Roman CYR" w:cs="Times New Roman CYR"/>
          <w:sz w:val="24"/>
          <w:szCs w:val="24"/>
        </w:rPr>
        <w:t>а, заявляє, що наскiльки це вiдповiдальним особам вiдомо, рiчна фiнансова звiтнiсть, пiдготовлена вiдповiдно до Нацiональних стандартiв бухгалтерського облiку, що вимагаються згiдно iз Законом України "Про бухгалтерський облiк та фiнансову звiтнiсть в Укра</w:t>
      </w:r>
      <w:r>
        <w:rPr>
          <w:rFonts w:ascii="Times New Roman CYR" w:hAnsi="Times New Roman CYR" w:cs="Times New Roman CYR"/>
          <w:sz w:val="24"/>
          <w:szCs w:val="24"/>
        </w:rPr>
        <w:t>їнi", мiстить достовiрне та об'єктивне подання iнформацiї про стан активiв, пасивiв, фiнансовий стан, прибутки та збитки емiтента. Звiт керiвництва включає достовiрне та об'єктивне подання iнформацiї про розвиток i здiйснення господарської дiяльностi i ста</w:t>
      </w:r>
      <w:r>
        <w:rPr>
          <w:rFonts w:ascii="Times New Roman CYR" w:hAnsi="Times New Roman CYR" w:cs="Times New Roman CYR"/>
          <w:sz w:val="24"/>
          <w:szCs w:val="24"/>
        </w:rPr>
        <w:t>н емiтента разом з описом основних ризикiв та невизначеностей, з якими вони стикаються у своїй господарськiй дiяльностi. Вiд iменi керiвництва -Директор Шайдюк Сергiй Васильович</w:t>
      </w:r>
    </w:p>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w:t>
      </w:r>
      <w:r>
        <w:rPr>
          <w:rFonts w:ascii="Times New Roman CYR" w:hAnsi="Times New Roman CYR" w:cs="Times New Roman CYR"/>
          <w:sz w:val="24"/>
          <w:szCs w:val="24"/>
        </w:rPr>
        <w:t>ення до акціонерів/учасників та інших стейкхолдерів від голови ради особи</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Минулий рiк став важливим етапом для ПРАТ "Ладижинський РМЗ". Незважаючи на складний економiчний стан, нам вдалося змiцнити свої позицiї. Завдяки вашiй пiдтримцi м</w:t>
      </w:r>
      <w:r>
        <w:rPr>
          <w:rFonts w:ascii="Times New Roman CYR" w:hAnsi="Times New Roman CYR" w:cs="Times New Roman CYR"/>
          <w:sz w:val="24"/>
          <w:szCs w:val="24"/>
        </w:rPr>
        <w:t>и можемо продовжувати реалiзовувати стратегiчнi плани розвитку, якi спрямованi на подальше пiдвищення прибутковостi та розширення ринкiв. Дякую за вашу довiру та впевненiсть у ПРАТ "Ладижинський РМЗ". З повагою голова Наглядової ради Бережецький Юрiй Микол</w:t>
      </w:r>
      <w:r>
        <w:rPr>
          <w:rFonts w:ascii="Times New Roman CYR" w:hAnsi="Times New Roman CYR" w:cs="Times New Roman CYR"/>
          <w:sz w:val="24"/>
          <w:szCs w:val="24"/>
        </w:rPr>
        <w:t>айович.</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Минулий рiк продемонстрував стiйкiсть та гнучкiсть ПРАТ "Ладижинський РМЗ" в умовах складних ринкових викликiв. Ми придiляли значну увагу пiдвищенню ефективностi управлiння та оптимiзацiї виробничих процесiв. Спiльно з вами ми зможемо за</w:t>
      </w:r>
      <w:r>
        <w:rPr>
          <w:rFonts w:ascii="Times New Roman CYR" w:hAnsi="Times New Roman CYR" w:cs="Times New Roman CYR"/>
          <w:sz w:val="24"/>
          <w:szCs w:val="24"/>
        </w:rPr>
        <w:t>безпечити стабiльне та впевнене зростання нашого пiдприємства в майбутньому. Вдячний за вашу пiдтримку та зацiкавленiсть у нашому успiху. З повагою директор Шайдюк Сергiй Васильович.</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Інформація про розвиток та вірогідні перспективи подальшого розвитку </w:t>
      </w:r>
      <w:r>
        <w:rPr>
          <w:rFonts w:ascii="Times New Roman CYR" w:hAnsi="Times New Roman CYR" w:cs="Times New Roman CYR"/>
          <w:sz w:val="24"/>
          <w:szCs w:val="24"/>
        </w:rPr>
        <w:t>особи</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Основною стратегiєю Товариства на поточний рiк є стабiлiзацiя фiнансового стану. В перспективi пiдприємство планує продовжувати здiйснювати тi ж види дiяльностi, що i в звiтному роцi. Перспективнiсть подальшого розвитку емiтента залежить вiд законода</w:t>
      </w:r>
      <w:r>
        <w:rPr>
          <w:rFonts w:ascii="Times New Roman CYR" w:hAnsi="Times New Roman CYR" w:cs="Times New Roman CYR"/>
          <w:sz w:val="24"/>
          <w:szCs w:val="24"/>
        </w:rPr>
        <w:t>вчих змiн, вона пов'язана iз забезпеченням прийняття та виконання адекватних управлiнських рiшень вiдповiдно до змiн зовнiшнього середовища. Перспективи подальшого розвитку пiдприємства визначаються рiвнем ефективностi реалiзацiї фiнансової, iнвестицiйної,</w:t>
      </w:r>
      <w:r>
        <w:rPr>
          <w:rFonts w:ascii="Times New Roman CYR" w:hAnsi="Times New Roman CYR" w:cs="Times New Roman CYR"/>
          <w:sz w:val="24"/>
          <w:szCs w:val="24"/>
        </w:rPr>
        <w:t xml:space="preserve"> iнновацiйної полiтик, покращення кадрового забезпечення, успiшної реалiзацiї маркетингових програм тощо. Для Емiтента необхiдним є розроблення та запровадження рацiональної економiчної полiтики розвитку з метою досягнення ефективних результатiв своєї дiял</w:t>
      </w:r>
      <w:r>
        <w:rPr>
          <w:rFonts w:ascii="Times New Roman CYR" w:hAnsi="Times New Roman CYR" w:cs="Times New Roman CYR"/>
          <w:sz w:val="24"/>
          <w:szCs w:val="24"/>
        </w:rPr>
        <w:t>ьностi та конкурентоспроможностi пiдприємства.</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перспективi пiдприємствор планує придбання нового обладнання для механiчної обробки деталей. Данi придбання плануються за рахунок власних коштiв пiдприємства. За рахунок введення в дiю нового обладнання план</w:t>
      </w:r>
      <w:r>
        <w:rPr>
          <w:rFonts w:ascii="Times New Roman CYR" w:hAnsi="Times New Roman CYR" w:cs="Times New Roman CYR"/>
          <w:sz w:val="24"/>
          <w:szCs w:val="24"/>
        </w:rPr>
        <w:t>ується збiльшити обсяги виробництва, зменшити витрати на вiиробництво, скоротити використання енергоресурсiв та матерiалiв.</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w:t>
      </w:r>
      <w:r>
        <w:rPr>
          <w:rFonts w:ascii="Times New Roman CYR" w:hAnsi="Times New Roman CYR" w:cs="Times New Roman CYR"/>
          <w:sz w:val="24"/>
          <w:szCs w:val="24"/>
        </w:rPr>
        <w:t xml:space="preserve">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w:t>
      </w:r>
      <w:r>
        <w:rPr>
          <w:rFonts w:ascii="Times New Roman CYR" w:hAnsi="Times New Roman CYR" w:cs="Times New Roman CYR"/>
          <w:sz w:val="24"/>
          <w:szCs w:val="24"/>
        </w:rPr>
        <w:lastRenderedPageBreak/>
        <w:t>якщо це впливає на оцінку його активів, зобов'язань, фінансового стану і доходів або витрат</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w:t>
      </w:r>
      <w:r>
        <w:rPr>
          <w:rFonts w:ascii="Times New Roman CYR" w:hAnsi="Times New Roman CYR" w:cs="Times New Roman CYR"/>
          <w:sz w:val="24"/>
          <w:szCs w:val="24"/>
        </w:rPr>
        <w:t>отязi звiтного перiоду деривативи не укладалися, правочини щодо похiдних цiнних паперiв не укладалися.</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w:t>
      </w:r>
      <w:r>
        <w:rPr>
          <w:rFonts w:ascii="Times New Roman CYR" w:hAnsi="Times New Roman CYR" w:cs="Times New Roman CYR"/>
          <w:sz w:val="24"/>
          <w:szCs w:val="24"/>
        </w:rPr>
        <w:t>, для якої використовуються операції хеджування</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Основна мета управлiння фiнансовими ризиками - мiнiмiзацiя пов'язаних з ними фiнансових втрат. Головними завданнями управлiння фiнансовими ризиками є оптимiзацiя структури капiталу (спiввiдношення мiж власним</w:t>
      </w:r>
      <w:r>
        <w:rPr>
          <w:rFonts w:ascii="Times New Roman CYR" w:hAnsi="Times New Roman CYR" w:cs="Times New Roman CYR"/>
          <w:sz w:val="24"/>
          <w:szCs w:val="24"/>
        </w:rPr>
        <w:t>и та позичковими джерелами формування фiнансових ресурсiв) та оптимiзацiя портфеля боргових зобов'язань. Полiтика емiтента щодо управлiння фiнансовими ризиками - система цiлей i завдань управлiння ризиками, а також сукупнiсть методiв i засобiв досягнення ц</w:t>
      </w:r>
      <w:r>
        <w:rPr>
          <w:rFonts w:ascii="Times New Roman CYR" w:hAnsi="Times New Roman CYR" w:cs="Times New Roman CYR"/>
          <w:sz w:val="24"/>
          <w:szCs w:val="24"/>
        </w:rPr>
        <w:t>их цiлей. Полiтика управлiння фiнансовими ризиками знаходить своє вiдображення у стратегiї i тактицi виявлення та нейтралiзацiї ризикiв. Емiтентом не використовується метод страхування цiнового ризику за угодами на бiржi (товарнiй, фондовiй) - операцiї хед</w:t>
      </w:r>
      <w:r>
        <w:rPr>
          <w:rFonts w:ascii="Times New Roman CYR" w:hAnsi="Times New Roman CYR" w:cs="Times New Roman CYR"/>
          <w:sz w:val="24"/>
          <w:szCs w:val="24"/>
        </w:rPr>
        <w:t xml:space="preserve">жування. </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схильнiсть емiтента до цiнових ризикiв: емiтент має схильнiсть до цiнових ризикiв;</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схильнiсть емiтента до  кредитного ризику: емiтен</w:t>
      </w:r>
      <w:r>
        <w:rPr>
          <w:rFonts w:ascii="Times New Roman CYR" w:hAnsi="Times New Roman CYR" w:cs="Times New Roman CYR"/>
          <w:sz w:val="24"/>
          <w:szCs w:val="24"/>
        </w:rPr>
        <w:t>т не має схильностi до кредитного ризику (емiтент не має кредитних зобов'язань);</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схильнiсть емiтента до ризику лiквiдностi та/або ризику грошових потокiв: емiтент має схильнiсть до ризику лiквiдностi/та або ризику грошових потокiв.</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rsidR="00000000" w:rsidRDefault="0023164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w:t>
      </w:r>
      <w:r>
        <w:rPr>
          <w:rFonts w:ascii="Times New Roman CYR" w:hAnsi="Times New Roman CYR" w:cs="Times New Roman CYR"/>
          <w:b/>
          <w:bCs/>
          <w:sz w:val="24"/>
          <w:szCs w:val="24"/>
        </w:rPr>
        <w:t>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000000">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000000">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Бережецький Юрiй Миколайович (весь звiтний перiод)</w:t>
            </w:r>
          </w:p>
        </w:tc>
        <w:tc>
          <w:tcPr>
            <w:tcW w:w="1150" w:type="dxa"/>
            <w:tcBorders>
              <w:top w:val="single" w:sz="6" w:space="0" w:color="auto"/>
              <w:left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Черкес Наталiя Василiвна</w:t>
            </w:r>
          </w:p>
        </w:tc>
        <w:tc>
          <w:tcPr>
            <w:tcW w:w="1150" w:type="dxa"/>
            <w:tcBorders>
              <w:top w:val="single" w:sz="6" w:space="0" w:color="auto"/>
              <w:left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p>
        </w:tc>
      </w:tr>
    </w:tbl>
    <w:p w:rsidR="00000000" w:rsidRDefault="0023164A">
      <w:pPr>
        <w:widowControl w:val="0"/>
        <w:autoSpaceDE w:val="0"/>
        <w:autoSpaceDN w:val="0"/>
        <w:adjustRightInd w:val="0"/>
        <w:spacing w:after="0" w:line="240" w:lineRule="auto"/>
        <w:rPr>
          <w:rFonts w:ascii="Times New Roman CYR" w:hAnsi="Times New Roman CYR" w:cs="Times New Roman CYR"/>
        </w:rPr>
      </w:pPr>
    </w:p>
    <w:p w:rsidR="00000000" w:rsidRDefault="0023164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08.09.2025 р. ВИРIШИЛИ:</w:t>
            </w:r>
          </w:p>
          <w:p w:rsidR="00000000" w:rsidRDefault="0023164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Затвердити рiчну iнформацiю за 2021 рiк, розмiстити на власному сайтi та подати до НКЦПФР.</w:t>
            </w:r>
          </w:p>
          <w:p w:rsidR="00000000" w:rsidRDefault="0023164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2.Затвердити рiчну iнформацiю за 2022 рiк, розмiстити на власному сайтi та подати до НКЦПФР.</w:t>
            </w:r>
          </w:p>
          <w:p w:rsidR="00000000" w:rsidRDefault="0023164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 Затвердити рiчну</w:t>
            </w:r>
            <w:r>
              <w:rPr>
                <w:rFonts w:ascii="Times New Roman CYR" w:hAnsi="Times New Roman CYR" w:cs="Times New Roman CYR"/>
              </w:rPr>
              <w:t xml:space="preserve"> iнформацiю за 2023 рiк, розмiстити на власному сайтi та подати до НКЦПФР.</w:t>
            </w:r>
          </w:p>
          <w:p w:rsidR="00000000" w:rsidRDefault="0023164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4. Затвердити рiчну iнформацiю за 2024 рiк, розмiстити на власному сайтi та подати до НКЦПФР.</w:t>
            </w:r>
          </w:p>
        </w:tc>
      </w:tr>
    </w:tbl>
    <w:p w:rsidR="00000000" w:rsidRDefault="0023164A">
      <w:pPr>
        <w:widowControl w:val="0"/>
        <w:autoSpaceDE w:val="0"/>
        <w:autoSpaceDN w:val="0"/>
        <w:adjustRightInd w:val="0"/>
        <w:spacing w:after="0" w:line="240" w:lineRule="auto"/>
        <w:rPr>
          <w:rFonts w:ascii="Times New Roman CYR" w:hAnsi="Times New Roman CYR" w:cs="Times New Roman CYR"/>
        </w:rPr>
      </w:pPr>
    </w:p>
    <w:p w:rsidR="00000000" w:rsidRDefault="0023164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1) оцiнка складу, структури та дiяльностi ради як колегiального органу (колективної придатностi ради);</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Органами Товариства не розглядались та не приймались рiшення по питанням оцiнки складу, структури та дiяльностi Наглядової ради.</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w:t>
      </w:r>
      <w:r>
        <w:rPr>
          <w:rFonts w:ascii="Times New Roman CYR" w:hAnsi="Times New Roman CYR" w:cs="Times New Roman CYR"/>
          <w:sz w:val="24"/>
          <w:szCs w:val="24"/>
        </w:rPr>
        <w:t>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Органами Товариства не розглядались та не приймались рiшення по питанням оцiнки компетентн</w:t>
      </w:r>
      <w:r>
        <w:rPr>
          <w:rFonts w:ascii="Times New Roman CYR" w:hAnsi="Times New Roman CYR" w:cs="Times New Roman CYR"/>
          <w:sz w:val="24"/>
          <w:szCs w:val="24"/>
        </w:rPr>
        <w:t xml:space="preserve">остi та ефективностi кожного члена Наглядової ради. </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Органами Товариства не розглядались та не приймались рiшення по питанням незалежностi кожного члена ради. </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оцiнка компетентностi та ефективно</w:t>
      </w:r>
      <w:r>
        <w:rPr>
          <w:rFonts w:ascii="Times New Roman CYR" w:hAnsi="Times New Roman CYR" w:cs="Times New Roman CYR"/>
          <w:sz w:val="24"/>
          <w:szCs w:val="24"/>
        </w:rPr>
        <w:t>стi кожного з комiтетiв ради, їхнi функцiональнi повноваження.</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Комiтети не створенi.</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виконання радою поставлених цiлей особи.</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 протязi звiтного перiоду Наглядовою радою здiйснювався контроль дiяльностi виконавчого органу вiдповiдно до Статуту </w:t>
      </w:r>
      <w:r>
        <w:rPr>
          <w:rFonts w:ascii="Times New Roman CYR" w:hAnsi="Times New Roman CYR" w:cs="Times New Roman CYR"/>
          <w:sz w:val="24"/>
          <w:szCs w:val="24"/>
        </w:rPr>
        <w:t>Товариства та законодавства. Оцiнка дiяльностi Наглядової ради вiдбувається шляхом затвердження звiту Наглядової ради за звiтний рiк на рiчних Загальних зборах акцiонерiв. Робота наглядової ради за звiтний перiод визнана задовiльною та такою, що вiдповiдає</w:t>
      </w:r>
      <w:r>
        <w:rPr>
          <w:rFonts w:ascii="Times New Roman CYR" w:hAnsi="Times New Roman CYR" w:cs="Times New Roman CYR"/>
          <w:sz w:val="24"/>
          <w:szCs w:val="24"/>
        </w:rPr>
        <w:t xml:space="preserve"> метi та напрямкам дiяльностi АТ. Рiшення наглядової ради, якi стосувалися дiяльностi пiдприємства позитивно вплинули на фiнансово-господарську дiяльнiсть товариства.</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Внутрiшня структура ради - голова наглядової</w:t>
      </w:r>
      <w:r>
        <w:rPr>
          <w:rFonts w:ascii="Times New Roman CYR" w:hAnsi="Times New Roman CYR" w:cs="Times New Roman CYR"/>
          <w:sz w:val="24"/>
          <w:szCs w:val="24"/>
        </w:rPr>
        <w:t xml:space="preserve"> ради та 2 члени наглядової ради. Основною органiзацiйною формою роботи Наглядової ради є засiдання. Засiдання Наглядової ради скликаються за iнiцiативою голови Наглядової ради або на вимогу члена Наглядової ради, або на вимогу виконавчого органу чи його ч</w:t>
      </w:r>
      <w:r>
        <w:rPr>
          <w:rFonts w:ascii="Times New Roman CYR" w:hAnsi="Times New Roman CYR" w:cs="Times New Roman CYR"/>
          <w:sz w:val="24"/>
          <w:szCs w:val="24"/>
        </w:rPr>
        <w:t>лена. На вимогу Наглядової ради в її засiданнi або в розглядi окремих питань порядку денного засiдання беруть участь члени виконавчого органу Товариства, або iншi особи в поряду, встановленому Положенням про Наглядову раду. Засiдання Наглядової ради провод</w:t>
      </w:r>
      <w:r>
        <w:rPr>
          <w:rFonts w:ascii="Times New Roman CYR" w:hAnsi="Times New Roman CYR" w:cs="Times New Roman CYR"/>
          <w:sz w:val="24"/>
          <w:szCs w:val="24"/>
        </w:rPr>
        <w:t>яться за необхiднiстю, але не рiдше одного разу на квартал. Засiдання Наглядової ради вважається правомочним, якщо в ньому беруть участь бiльше половини її складу. У разi дострокового припинення повноважень одного чи кiлькох членiв Наглядової ради i до обр</w:t>
      </w:r>
      <w:r>
        <w:rPr>
          <w:rFonts w:ascii="Times New Roman CYR" w:hAnsi="Times New Roman CYR" w:cs="Times New Roman CYR"/>
          <w:sz w:val="24"/>
          <w:szCs w:val="24"/>
        </w:rPr>
        <w:t>ання всього складу Наглядової ради засiдання Наглядової ради є правомочними для вирiшення питань вiдповiдно до її компетенцiї за умови, що кiлькiсть членiв Наглядової ради, повноваження яких є чинними, становить бiльше половини її складу. На засiданнi Нагл</w:t>
      </w:r>
      <w:r>
        <w:rPr>
          <w:rFonts w:ascii="Times New Roman CYR" w:hAnsi="Times New Roman CYR" w:cs="Times New Roman CYR"/>
          <w:sz w:val="24"/>
          <w:szCs w:val="24"/>
        </w:rPr>
        <w:t xml:space="preserve">ядової ради кожний член Наглядової ради має один голос. Рiшення Наглядової ради приймається простою бiльшiстю голосiв членiв Наглядової ради, якi беруть участь у засiданнi та мають право голосу. При рiвному розподiлу голосiв членiв Наглядової ради пiд час </w:t>
      </w:r>
      <w:r>
        <w:rPr>
          <w:rFonts w:ascii="Times New Roman CYR" w:hAnsi="Times New Roman CYR" w:cs="Times New Roman CYR"/>
          <w:sz w:val="24"/>
          <w:szCs w:val="24"/>
        </w:rPr>
        <w:t xml:space="preserve">прийняття рiшень, голова Наглядової ради має право вирiшального голосу. Протокол засiдання Наглядової ради оформлюється протягом п'яти днiв пiсля проведення засiдання та пiдписується головуючим на засiданнi. Оцiнка дiяльностi наглядової ради, яка зумовила </w:t>
      </w:r>
      <w:r>
        <w:rPr>
          <w:rFonts w:ascii="Times New Roman CYR" w:hAnsi="Times New Roman CYR" w:cs="Times New Roman CYR"/>
          <w:sz w:val="24"/>
          <w:szCs w:val="24"/>
        </w:rPr>
        <w:t>змiни у фiнансово-господарськiй дiяльностi товариства, не проводилась.</w:t>
      </w:r>
    </w:p>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Шайдюк Сергiй Васильович (весь звiтний перiод)</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w:t>
            </w:r>
            <w:r>
              <w:rPr>
                <w:rFonts w:ascii="Times New Roman CYR" w:hAnsi="Times New Roman CYR" w:cs="Times New Roman CYR"/>
                <w:sz w:val="24"/>
                <w:szCs w:val="24"/>
              </w:rPr>
              <w:t>КПП</w:t>
            </w:r>
          </w:p>
        </w:tc>
        <w:tc>
          <w:tcPr>
            <w:tcW w:w="65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До компетенцiї Директора належить вирiшення всiх питань, пов'язаних з керiвництвом пот</w:t>
            </w:r>
            <w:r>
              <w:rPr>
                <w:rFonts w:ascii="Times New Roman CYR" w:hAnsi="Times New Roman CYR" w:cs="Times New Roman CYR"/>
              </w:rPr>
              <w:t xml:space="preserve">очною дiяльнiстю Товариства, крiм </w:t>
            </w:r>
            <w:r>
              <w:rPr>
                <w:rFonts w:ascii="Times New Roman CYR" w:hAnsi="Times New Roman CYR" w:cs="Times New Roman CYR"/>
              </w:rPr>
              <w:lastRenderedPageBreak/>
              <w:t>питань, що належать до виключної компетенцiї Загальних зборiв та Наглядової ради. Директор зобов'язаний дiяти в iнтересах Товариства, добросовiсно i розумно, забезпечувати досягнення цiлей всiма можливими законними засобам</w:t>
            </w:r>
            <w:r>
              <w:rPr>
                <w:rFonts w:ascii="Times New Roman CYR" w:hAnsi="Times New Roman CYR" w:cs="Times New Roman CYR"/>
              </w:rPr>
              <w:t>и i охорону iнтересiв Товариства, та не перевищувати своїх повноважень. Директор Товариства пiдзвiтний Загальним зборам i Наглядовiй радi, органiзовує виконання їх рiшень. Директор Товариства дiє вiд iменi Товариства у межах, встановлених Статутом Товарист</w:t>
            </w:r>
            <w:r>
              <w:rPr>
                <w:rFonts w:ascii="Times New Roman CYR" w:hAnsi="Times New Roman CYR" w:cs="Times New Roman CYR"/>
              </w:rPr>
              <w:t>ва i законом.</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немає</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jc w:val="both"/>
              <w:rPr>
                <w:rFonts w:ascii="Times New Roman CYR" w:hAnsi="Times New Roman CYR" w:cs="Times New Roman CYR"/>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немає</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p>
        </w:tc>
      </w:tr>
    </w:tbl>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виконавчого органу.</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Склад та структура виконавчого органу вiдповiдає потребам Товариства. Оцiнка дiяльностi виконавчого органу вiдбувається шляхом затвердження звiту Директора про пiдсумки фiнансово-господарської д</w:t>
      </w:r>
      <w:r>
        <w:rPr>
          <w:rFonts w:ascii="Times New Roman CYR" w:hAnsi="Times New Roman CYR" w:cs="Times New Roman CYR"/>
          <w:sz w:val="24"/>
          <w:szCs w:val="24"/>
        </w:rPr>
        <w:t>iяльностi за звiтний рiк на рiчних Загальних зборах акцiонерiв. За результатами роботи пiдприємства у 2022 роцi збори не проводились.</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керiвника та заступникiв керiвника/голови та членiв колегiального виконавчого орг</w:t>
      </w:r>
      <w:r>
        <w:rPr>
          <w:rFonts w:ascii="Times New Roman CYR" w:hAnsi="Times New Roman CYR" w:cs="Times New Roman CYR"/>
          <w:sz w:val="24"/>
          <w:szCs w:val="24"/>
        </w:rPr>
        <w:t>ану.</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компетентний у своїй роботi, вiдповiдає займанiй посадi.</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виконання виконавчим органом поставлених цiлей особи.</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Рiшення, якi прийнятi виконавчим органом протягом звiтного перiоду, позитивно вплинули на забезпечення досягнення поставл</w:t>
      </w:r>
      <w:r>
        <w:rPr>
          <w:rFonts w:ascii="Times New Roman CYR" w:hAnsi="Times New Roman CYR" w:cs="Times New Roman CYR"/>
          <w:sz w:val="24"/>
          <w:szCs w:val="24"/>
        </w:rPr>
        <w:t>ених перед емiтентом цiлей, якi стосуються розвитку пiдприємства, збереженню матерiально-технiчної бази пiдприємства.</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змiни у фiнансово--господарськiй дiяльностi особи.</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дiяльнос</w:t>
      </w:r>
      <w:r>
        <w:rPr>
          <w:rFonts w:ascii="Times New Roman CYR" w:hAnsi="Times New Roman CYR" w:cs="Times New Roman CYR"/>
          <w:sz w:val="24"/>
          <w:szCs w:val="24"/>
        </w:rPr>
        <w:t>тi виконавчого органу, яка зумовила змiни у фiнансово-господарськiй дiяльностi товариства, не проводилась.</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Бережецький Юрiй Миколайович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21,59</w:t>
            </w:r>
          </w:p>
        </w:tc>
        <w:tc>
          <w:tcPr>
            <w:tcW w:w="1750"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21,59</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Шайдюк Сергiй Васильович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23,09</w:t>
            </w:r>
          </w:p>
        </w:tc>
        <w:tc>
          <w:tcPr>
            <w:tcW w:w="1750"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23,09</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Ясiнський Петро Семенович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9,73</w:t>
            </w:r>
          </w:p>
        </w:tc>
        <w:tc>
          <w:tcPr>
            <w:tcW w:w="1750"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9,73</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Андрющенко Юрiй Васильович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8,09</w:t>
            </w:r>
          </w:p>
        </w:tc>
        <w:tc>
          <w:tcPr>
            <w:tcW w:w="1750"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8,09</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Данченко Лариса Василiвна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6,72</w:t>
            </w:r>
          </w:p>
        </w:tc>
        <w:tc>
          <w:tcPr>
            <w:tcW w:w="1750"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6,72</w:t>
            </w:r>
          </w:p>
        </w:tc>
      </w:tr>
    </w:tbl>
    <w:p w:rsidR="00000000" w:rsidRDefault="0023164A">
      <w:pPr>
        <w:widowControl w:val="0"/>
        <w:autoSpaceDE w:val="0"/>
        <w:autoSpaceDN w:val="0"/>
        <w:adjustRightInd w:val="0"/>
        <w:spacing w:after="0" w:line="240" w:lineRule="auto"/>
        <w:rPr>
          <w:rFonts w:ascii="Times New Roman CYR" w:hAnsi="Times New Roman CYR" w:cs="Times New Roman CYR"/>
        </w:rPr>
      </w:pPr>
    </w:p>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35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500"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 акцiонера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Власники не уклали з обраною емiтентом депозитарною установою договору про об</w:t>
            </w:r>
            <w:r>
              <w:rPr>
                <w:rFonts w:ascii="Times New Roman CYR" w:hAnsi="Times New Roman CYR" w:cs="Times New Roman CYR"/>
              </w:rPr>
              <w:t>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w:t>
            </w:r>
          </w:p>
        </w:tc>
      </w:tr>
    </w:tbl>
    <w:p w:rsidR="00000000" w:rsidRDefault="0023164A">
      <w:pPr>
        <w:widowControl w:val="0"/>
        <w:autoSpaceDE w:val="0"/>
        <w:autoSpaceDN w:val="0"/>
        <w:adjustRightInd w:val="0"/>
        <w:spacing w:after="0" w:line="240" w:lineRule="auto"/>
        <w:rPr>
          <w:rFonts w:ascii="Times New Roman CYR" w:hAnsi="Times New Roman CYR" w:cs="Times New Roman CYR"/>
        </w:rPr>
      </w:pPr>
    </w:p>
    <w:p w:rsidR="00000000" w:rsidRDefault="0023164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14. Інформація від суб'єкта аудиторської діяльності з ура</w:t>
      </w:r>
      <w:r>
        <w:rPr>
          <w:rFonts w:ascii="Times New Roman CYR" w:hAnsi="Times New Roman CYR" w:cs="Times New Roman CYR"/>
          <w:b/>
          <w:bCs/>
          <w:sz w:val="24"/>
          <w:szCs w:val="24"/>
        </w:rPr>
        <w:t>хуванням вимог, передбачених пунктом 45 Положення</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пункту 45 Положення, приватнi акцiонернi товариства (крiм тих, що здiйснили публiчну пропозицiю iнших цiнних паперiв (крiм акцiй) та/або товариств, якi є пiдприємствами, що становлять суспiльний iнте</w:t>
      </w:r>
      <w:r>
        <w:rPr>
          <w:rFonts w:ascii="Times New Roman CYR" w:hAnsi="Times New Roman CYR" w:cs="Times New Roman CYR"/>
          <w:sz w:val="24"/>
          <w:szCs w:val="24"/>
        </w:rPr>
        <w:t>рес) мають право розкривати рiчну фiнансову звiтнiсть без перевiрки суб'єктом аудиторської дiяльностi.</w:t>
      </w:r>
    </w:p>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15. Інформація, передбачена законодавством про діяльність та регулювання діяльності на ринку фінансових послуг</w:t>
      </w:r>
    </w:p>
    <w:p w:rsidR="00000000" w:rsidRDefault="0023164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є фiнансовою устано</w:t>
      </w:r>
      <w:r>
        <w:rPr>
          <w:rFonts w:ascii="Times New Roman CYR" w:hAnsi="Times New Roman CYR" w:cs="Times New Roman CYR"/>
          <w:sz w:val="24"/>
          <w:szCs w:val="24"/>
        </w:rPr>
        <w:t>вою.</w:t>
      </w:r>
    </w:p>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Фінансова звітність</w:t>
      </w:r>
    </w:p>
    <w:p w:rsidR="00000000" w:rsidRDefault="0023164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малого 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000000">
        <w:tblPrEx>
          <w:tblCellMar>
            <w:top w:w="0" w:type="dxa"/>
            <w:bottom w:w="0" w:type="dxa"/>
          </w:tblCellMar>
        </w:tblPrEx>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000000">
        <w:tblPrEx>
          <w:tblCellMar>
            <w:top w:w="0" w:type="dxa"/>
            <w:bottom w:w="0" w:type="dxa"/>
          </w:tblCellMar>
        </w:tblPrEx>
        <w:trPr>
          <w:gridBefore w:val="2"/>
          <w:wBefore w:w="6650" w:type="dxa"/>
          <w:trHeight w:val="298"/>
        </w:trPr>
        <w:tc>
          <w:tcPr>
            <w:tcW w:w="1990" w:type="dxa"/>
            <w:tcBorders>
              <w:top w:val="nil"/>
              <w:left w:val="nil"/>
              <w:bottom w:val="nil"/>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2026.01.01</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"ЛАДИЖИНСЬКИЙ РЕМОНТНО-МЕХАНIЧНИЙ ЗАВОД"</w:t>
            </w:r>
          </w:p>
        </w:tc>
        <w:tc>
          <w:tcPr>
            <w:tcW w:w="1990" w:type="dxa"/>
            <w:tcBorders>
              <w:top w:val="nil"/>
              <w:left w:val="nil"/>
              <w:bottom w:val="nil"/>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13311061</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UA05040130010040578</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990" w:type="dxa"/>
            <w:tcBorders>
              <w:top w:val="nil"/>
              <w:left w:val="nil"/>
              <w:bottom w:val="nil"/>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000000">
        <w:tblPrEx>
          <w:tblCellMar>
            <w:top w:w="0" w:type="dxa"/>
            <w:bottom w:w="0" w:type="dxa"/>
          </w:tblCellMar>
        </w:tblPrEx>
        <w:trPr>
          <w:trHeight w:val="298"/>
        </w:trPr>
        <w:tc>
          <w:tcPr>
            <w:tcW w:w="2160" w:type="dxa"/>
            <w:vMerge w:val="restart"/>
            <w:tcBorders>
              <w:top w:val="nil"/>
              <w:left w:val="nil"/>
              <w:bottom w:val="nil"/>
              <w:right w:val="nil"/>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Механічне оброблення металевих виробів</w:t>
            </w:r>
          </w:p>
        </w:tc>
        <w:tc>
          <w:tcPr>
            <w:tcW w:w="1990" w:type="dxa"/>
            <w:tcBorders>
              <w:top w:val="nil"/>
              <w:left w:val="nil"/>
              <w:bottom w:val="nil"/>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25.62</w:t>
            </w:r>
          </w:p>
        </w:tc>
      </w:tr>
    </w:tbl>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2</w:t>
      </w:r>
    </w:p>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24321, Вінницька обл., м.Ладижин, вул.Хлiбозаводcька,2-А, +380674309704</w:t>
      </w:r>
    </w:p>
    <w:p w:rsidR="00000000" w:rsidRDefault="0023164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3164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на 31.12.2025 p.</w:t>
      </w:r>
    </w:p>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23164A">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w:t>
            </w:r>
          </w:p>
        </w:tc>
        <w:tc>
          <w:tcPr>
            <w:tcW w:w="1645" w:type="dxa"/>
            <w:gridSpan w:val="2"/>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w:t>
            </w:r>
          </w:p>
        </w:tc>
        <w:tc>
          <w:tcPr>
            <w:tcW w:w="1645" w:type="dxa"/>
            <w:gridSpan w:val="2"/>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(0,6)</w:t>
            </w:r>
          </w:p>
        </w:tc>
        <w:tc>
          <w:tcPr>
            <w:tcW w:w="1645" w:type="dxa"/>
            <w:gridSpan w:val="2"/>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755,4</w:t>
            </w:r>
          </w:p>
        </w:tc>
        <w:tc>
          <w:tcPr>
            <w:tcW w:w="1645" w:type="dxa"/>
            <w:gridSpan w:val="2"/>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654,4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3385,5</w:t>
            </w:r>
          </w:p>
        </w:tc>
        <w:tc>
          <w:tcPr>
            <w:tcW w:w="1645" w:type="dxa"/>
            <w:gridSpan w:val="2"/>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3356,1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(2630,1)</w:t>
            </w:r>
          </w:p>
        </w:tc>
        <w:tc>
          <w:tcPr>
            <w:tcW w:w="1645" w:type="dxa"/>
            <w:gridSpan w:val="2"/>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(2701,7)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756,5</w:t>
            </w:r>
          </w:p>
        </w:tc>
        <w:tc>
          <w:tcPr>
            <w:tcW w:w="1645" w:type="dxa"/>
            <w:gridSpan w:val="2"/>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655,5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21,4</w:t>
            </w:r>
          </w:p>
        </w:tc>
        <w:tc>
          <w:tcPr>
            <w:tcW w:w="1645" w:type="dxa"/>
            <w:gridSpan w:val="2"/>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w:t>
            </w:r>
          </w:p>
        </w:tc>
        <w:tc>
          <w:tcPr>
            <w:tcW w:w="1645" w:type="dxa"/>
            <w:gridSpan w:val="2"/>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339,3</w:t>
            </w:r>
          </w:p>
        </w:tc>
        <w:tc>
          <w:tcPr>
            <w:tcW w:w="1645" w:type="dxa"/>
            <w:gridSpan w:val="2"/>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333,7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360,8</w:t>
            </w:r>
          </w:p>
        </w:tc>
        <w:tc>
          <w:tcPr>
            <w:tcW w:w="1645" w:type="dxa"/>
            <w:gridSpan w:val="2"/>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387,1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1117,3</w:t>
            </w:r>
          </w:p>
        </w:tc>
        <w:tc>
          <w:tcPr>
            <w:tcW w:w="1645" w:type="dxa"/>
            <w:gridSpan w:val="2"/>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1042,6</w:t>
            </w:r>
          </w:p>
        </w:tc>
      </w:tr>
    </w:tbl>
    <w:p w:rsidR="00000000" w:rsidRDefault="0023164A">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313</w:t>
            </w:r>
          </w:p>
        </w:tc>
        <w:tc>
          <w:tcPr>
            <w:tcW w:w="1645"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1492,2</w:t>
            </w:r>
          </w:p>
        </w:tc>
        <w:tc>
          <w:tcPr>
            <w:tcW w:w="1645"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1477,7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-700,3</w:t>
            </w:r>
          </w:p>
        </w:tc>
        <w:tc>
          <w:tcPr>
            <w:tcW w:w="1645"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-1115,6</w:t>
            </w:r>
          </w:p>
        </w:tc>
      </w:tr>
      <w:tr w:rsidR="00000000">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1104,9</w:t>
            </w:r>
          </w:p>
        </w:tc>
        <w:tc>
          <w:tcPr>
            <w:tcW w:w="1645"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675,1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w:t>
            </w:r>
            <w:r>
              <w:rPr>
                <w:rFonts w:ascii="Times New Roman CYR" w:hAnsi="Times New Roman CYR" w:cs="Times New Roman CYR"/>
                <w:b/>
                <w:bCs/>
              </w:rPr>
              <w:t>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w:t>
            </w:r>
          </w:p>
        </w:tc>
        <w:tc>
          <w:tcPr>
            <w:tcW w:w="1645"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w:t>
            </w:r>
          </w:p>
        </w:tc>
        <w:tc>
          <w:tcPr>
            <w:tcW w:w="1645"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w:t>
            </w:r>
          </w:p>
        </w:tc>
        <w:tc>
          <w:tcPr>
            <w:tcW w:w="1645"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12,4</w:t>
            </w:r>
          </w:p>
        </w:tc>
        <w:tc>
          <w:tcPr>
            <w:tcW w:w="1645"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367,5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1117,3</w:t>
            </w:r>
          </w:p>
        </w:tc>
        <w:tc>
          <w:tcPr>
            <w:tcW w:w="1645"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1042,6</w:t>
            </w:r>
          </w:p>
        </w:tc>
      </w:tr>
    </w:tbl>
    <w:p w:rsidR="00000000" w:rsidRDefault="0023164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23164A">
      <w:pPr>
        <w:widowControl w:val="0"/>
        <w:autoSpaceDE w:val="0"/>
        <w:autoSpaceDN w:val="0"/>
        <w:adjustRightInd w:val="0"/>
        <w:spacing w:after="0" w:line="240" w:lineRule="auto"/>
        <w:rPr>
          <w:rFonts w:ascii="Times New Roman CYR" w:hAnsi="Times New Roman CYR" w:cs="Times New Roman CYR"/>
        </w:rPr>
      </w:pPr>
    </w:p>
    <w:p w:rsidR="00000000" w:rsidRDefault="0023164A">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23164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2025 рік</w:t>
      </w:r>
    </w:p>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23164A">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283,4</w:t>
            </w:r>
          </w:p>
        </w:tc>
        <w:tc>
          <w:tcPr>
            <w:tcW w:w="1645" w:type="dxa"/>
            <w:gridSpan w:val="2"/>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651,7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283,4</w:t>
            </w:r>
          </w:p>
        </w:tc>
        <w:tc>
          <w:tcPr>
            <w:tcW w:w="1645" w:type="dxa"/>
            <w:gridSpan w:val="2"/>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651,7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(713,2)</w:t>
            </w:r>
          </w:p>
        </w:tc>
        <w:tc>
          <w:tcPr>
            <w:tcW w:w="1645" w:type="dxa"/>
            <w:gridSpan w:val="2"/>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(713,2)</w:t>
            </w:r>
          </w:p>
        </w:tc>
        <w:tc>
          <w:tcPr>
            <w:tcW w:w="1645" w:type="dxa"/>
            <w:gridSpan w:val="2"/>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-429,8</w:t>
            </w:r>
          </w:p>
        </w:tc>
        <w:tc>
          <w:tcPr>
            <w:tcW w:w="1645" w:type="dxa"/>
            <w:gridSpan w:val="2"/>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-429,8</w:t>
            </w:r>
          </w:p>
        </w:tc>
        <w:tc>
          <w:tcPr>
            <w:tcW w:w="1645" w:type="dxa"/>
            <w:gridSpan w:val="2"/>
            <w:tcBorders>
              <w:top w:val="single" w:sz="6" w:space="0" w:color="auto"/>
              <w:left w:val="single" w:sz="6" w:space="0" w:color="auto"/>
              <w:bottom w:val="single" w:sz="6" w:space="0" w:color="auto"/>
            </w:tcBorders>
            <w:vAlign w:val="center"/>
          </w:tcPr>
          <w:p w:rsidR="00000000" w:rsidRDefault="002316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-28,3</w:t>
            </w:r>
          </w:p>
        </w:tc>
      </w:tr>
    </w:tbl>
    <w:p w:rsidR="00000000" w:rsidRDefault="0023164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23164A">
      <w:pPr>
        <w:widowControl w:val="0"/>
        <w:autoSpaceDE w:val="0"/>
        <w:autoSpaceDN w:val="0"/>
        <w:adjustRightInd w:val="0"/>
        <w:spacing w:after="0" w:line="240" w:lineRule="auto"/>
        <w:jc w:val="both"/>
        <w:rPr>
          <w:rFonts w:ascii="Times New Roman CYR" w:hAnsi="Times New Roman CYR" w:cs="Times New Roman CYR"/>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Шайдюк Сергiй Васильович</w:t>
      </w:r>
    </w:p>
    <w:p w:rsidR="00000000" w:rsidRDefault="0023164A">
      <w:pPr>
        <w:widowControl w:val="0"/>
        <w:autoSpaceDE w:val="0"/>
        <w:autoSpaceDN w:val="0"/>
        <w:adjustRightInd w:val="0"/>
        <w:spacing w:after="0" w:line="240" w:lineRule="auto"/>
        <w:jc w:val="both"/>
        <w:rPr>
          <w:rFonts w:ascii="Times New Roman CYR" w:hAnsi="Times New Roman CYR" w:cs="Times New Roman CYR"/>
        </w:rPr>
      </w:pPr>
    </w:p>
    <w:p w:rsidR="00000000" w:rsidRDefault="0023164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Черкес Наталiя Василiвна</w:t>
      </w:r>
    </w:p>
    <w:p w:rsidR="00000000" w:rsidRDefault="0023164A">
      <w:pPr>
        <w:widowControl w:val="0"/>
        <w:autoSpaceDE w:val="0"/>
        <w:autoSpaceDN w:val="0"/>
        <w:adjustRightInd w:val="0"/>
        <w:spacing w:after="0" w:line="240" w:lineRule="auto"/>
        <w:jc w:val="both"/>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23164A">
      <w:pPr>
        <w:widowControl w:val="0"/>
        <w:autoSpaceDE w:val="0"/>
        <w:autoSpaceDN w:val="0"/>
        <w:adjustRightInd w:val="0"/>
        <w:spacing w:after="0" w:line="240" w:lineRule="auto"/>
        <w:rPr>
          <w:rFonts w:ascii="Times New Roman CYR" w:hAnsi="Times New Roman CYR" w:cs="Times New Roman CYR"/>
        </w:rPr>
      </w:pPr>
    </w:p>
    <w:p w:rsidR="0023164A" w:rsidRDefault="0023164A">
      <w:pPr>
        <w:widowControl w:val="0"/>
        <w:autoSpaceDE w:val="0"/>
        <w:autoSpaceDN w:val="0"/>
        <w:adjustRightInd w:val="0"/>
        <w:spacing w:after="0" w:line="240" w:lineRule="auto"/>
        <w:rPr>
          <w:rFonts w:ascii="Times New Roman CYR" w:hAnsi="Times New Roman CYR" w:cs="Times New Roman CYR"/>
        </w:rPr>
      </w:pPr>
    </w:p>
    <w:sectPr w:rsidR="0023164A">
      <w:pgSz w:w="12240" w:h="15840"/>
      <w:pgMar w:top="570" w:right="720" w:bottom="57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9A1"/>
    <w:rsid w:val="0023164A"/>
    <w:rsid w:val="009D0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E32DB93-7352-44D1-854E-340DDC049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9475</Words>
  <Characters>54014</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2026-04-08T07:26:00Z</dcterms:created>
  <dcterms:modified xsi:type="dcterms:W3CDTF">2026-04-08T07:26:00Z</dcterms:modified>
</cp:coreProperties>
</file>